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2551430</wp:posOffset>
            </wp:positionH>
            <wp:positionV relativeFrom="paragraph">
              <wp:posOffset>-1299210</wp:posOffset>
            </wp:positionV>
            <wp:extent cx="5499735" cy="87191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9735" cy="871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0" w:after="142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Style79"/>
        <w:bidi w:val="0"/>
        <w:spacing w:lineRule="auto" w:line="240" w:before="280" w:after="0"/>
        <w:ind w:left="0" w:right="0" w:hanging="0"/>
        <w:jc w:val="center"/>
        <w:rPr>
          <w:rFonts w:ascii="PT Astra Serif" w:hAnsi="PT Astra Serif"/>
        </w:rPr>
      </w:pPr>
      <w:r>
        <w:rPr/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5" w:hanging="10"/>
        <w:rPr>
          <w:lang w:val="ru-RU"/>
        </w:rPr>
      </w:pPr>
      <w:r>
        <w:rPr>
          <w:lang w:val="ru-RU"/>
        </w:rPr>
        <w:t xml:space="preserve">Пояснительная записка </w:t>
      </w:r>
    </w:p>
    <w:p>
      <w:pPr>
        <w:pStyle w:val="Normal"/>
        <w:bidi w:val="0"/>
        <w:spacing w:lineRule="auto" w:line="254" w:before="0" w:after="0"/>
        <w:ind w:left="536" w:right="0" w:hanging="0"/>
        <w:jc w:val="center"/>
        <w:rPr>
          <w:lang w:val="ru-RU"/>
        </w:rPr>
      </w:pPr>
      <w:r>
        <w:rPr>
          <w:b/>
          <w:sz w:val="28"/>
          <w:lang w:val="ru-RU"/>
        </w:rPr>
        <w:t xml:space="preserve"> </w:t>
      </w:r>
    </w:p>
    <w:p>
      <w:pPr>
        <w:pStyle w:val="Normal"/>
        <w:bidi w:val="0"/>
        <w:spacing w:lineRule="auto" w:line="266" w:before="0" w:after="33"/>
        <w:ind w:left="514" w:right="56" w:firstLine="566"/>
        <w:rPr>
          <w:lang w:val="ru-RU"/>
        </w:rPr>
      </w:pPr>
      <w:r>
        <w:rPr>
          <w:lang w:val="ru-RU"/>
        </w:rPr>
        <w:t xml:space="preserve">Настоящая рабочая программа курса внеурочной деятельности «Программирование на языке </w:t>
      </w:r>
      <w:r>
        <w:rPr/>
        <w:t>Scratch</w:t>
      </w:r>
      <w:r>
        <w:rPr>
          <w:lang w:val="ru-RU"/>
        </w:rPr>
        <w:t xml:space="preserve">» для 5-6 классов средней общеобразовательной школы составлена на основе авторской программы: Информатика. Программы для общеобразовательных учреждений: 2-11 классы: методическое пособие / составитель М.Н. Бородин. – 2-е изд. – М.: БИНОМ. </w:t>
      </w:r>
      <w:r>
        <w:rPr/>
        <w:t xml:space="preserve">Лаборатория знаний, 2015». </w:t>
      </w:r>
    </w:p>
    <w:p>
      <w:pPr>
        <w:pStyle w:val="Normal"/>
        <w:numPr>
          <w:ilvl w:val="0"/>
          <w:numId w:val="5"/>
        </w:numPr>
        <w:bidi w:val="0"/>
        <w:spacing w:lineRule="auto" w:line="266"/>
        <w:ind w:left="524" w:right="61" w:hanging="10"/>
        <w:rPr>
          <w:lang w:val="ru-RU"/>
        </w:rPr>
      </w:pPr>
      <w:r>
        <w:rPr>
          <w:lang w:val="ru-RU"/>
        </w:rPr>
        <w:t xml:space="preserve">Рындак В. Г., Дженжер В. О., Денисова Л. В.  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Проектная деятельность школьника в среде программирования </w:t>
      </w:r>
      <w:r>
        <w:rPr/>
        <w:t>Scratch</w:t>
      </w:r>
      <w:r>
        <w:rPr>
          <w:lang w:val="ru-RU"/>
        </w:rPr>
        <w:t xml:space="preserve">. Учебно-методическое пособие  — Оренбург: Оренбургский. гос. ин-т. менеджмента, 2009. </w:t>
      </w:r>
    </w:p>
    <w:p>
      <w:pPr>
        <w:pStyle w:val="Normal"/>
        <w:bidi w:val="0"/>
        <w:spacing w:lineRule="auto" w:line="266" w:before="0" w:after="35"/>
        <w:ind w:left="524" w:right="56" w:hanging="10"/>
        <w:rPr>
          <w:lang w:val="ru-RU"/>
        </w:rPr>
      </w:pPr>
      <w:r>
        <w:rPr>
          <w:lang w:val="ru-RU"/>
        </w:rPr>
        <w:t xml:space="preserve">Программа опирается на следующие нормативно-правовые документы: </w:t>
      </w:r>
    </w:p>
    <w:p>
      <w:pPr>
        <w:pStyle w:val="Normal"/>
        <w:numPr>
          <w:ilvl w:val="0"/>
          <w:numId w:val="5"/>
        </w:numPr>
        <w:bidi w:val="0"/>
        <w:spacing w:lineRule="auto" w:line="266" w:before="0" w:after="36"/>
        <w:ind w:left="524" w:right="61" w:hanging="10"/>
        <w:rPr>
          <w:lang w:val="ru-RU"/>
        </w:rPr>
      </w:pPr>
      <w:r>
        <w:rPr>
          <w:lang w:val="ru-RU"/>
        </w:rPr>
        <w:t xml:space="preserve"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2010 года); </w:t>
      </w:r>
    </w:p>
    <w:p>
      <w:pPr>
        <w:pStyle w:val="Normal"/>
        <w:numPr>
          <w:ilvl w:val="0"/>
          <w:numId w:val="5"/>
        </w:numPr>
        <w:bidi w:val="0"/>
        <w:spacing w:lineRule="auto" w:line="266"/>
        <w:ind w:left="524" w:right="61" w:hanging="10"/>
        <w:rPr>
          <w:lang w:val="ru-RU"/>
        </w:rPr>
      </w:pPr>
      <w:r>
        <w:rPr>
          <w:lang w:val="ru-RU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</w:t>
      </w:r>
      <w:r>
        <w:rPr/>
        <w:t xml:space="preserve">(протокол от 8 апреля 2015 г. № 1/15)). </w:t>
      </w:r>
    </w:p>
    <w:p>
      <w:pPr>
        <w:pStyle w:val="Normal"/>
        <w:bidi w:val="0"/>
        <w:spacing w:lineRule="auto" w:line="254" w:before="0" w:after="25"/>
        <w:ind w:left="507" w:right="0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bidi w:val="0"/>
        <w:spacing w:lineRule="auto" w:line="266" w:before="0" w:after="5"/>
        <w:ind w:left="524" w:right="2096" w:hanging="10"/>
        <w:jc w:val="left"/>
        <w:rPr/>
      </w:pPr>
      <w:r>
        <w:rPr>
          <w:b/>
        </w:rPr>
        <w:t xml:space="preserve">Цели программы: </w:t>
      </w:r>
    </w:p>
    <w:p>
      <w:pPr>
        <w:pStyle w:val="Normal"/>
        <w:numPr>
          <w:ilvl w:val="1"/>
          <w:numId w:val="5"/>
        </w:numPr>
        <w:bidi w:val="0"/>
        <w:spacing w:lineRule="auto" w:line="254" w:before="0" w:after="7"/>
        <w:ind w:left="1234" w:right="61" w:hanging="10"/>
        <w:rPr>
          <w:lang w:val="ru-RU"/>
        </w:rPr>
      </w:pPr>
      <w:r>
        <w:rPr>
          <w:lang w:val="ru-RU"/>
        </w:rPr>
        <w:t xml:space="preserve">повышение мотивации к изучению программирования через создание творческих  проектов в среде </w:t>
      </w:r>
      <w:r>
        <w:rPr/>
        <w:t>Scratch</w:t>
      </w:r>
      <w:r>
        <w:rPr>
          <w:lang w:val="ru-RU"/>
        </w:rPr>
        <w:t xml:space="preserve">, </w:t>
      </w:r>
    </w:p>
    <w:p>
      <w:pPr>
        <w:pStyle w:val="Normal"/>
        <w:numPr>
          <w:ilvl w:val="1"/>
          <w:numId w:val="5"/>
        </w:numPr>
        <w:bidi w:val="0"/>
        <w:spacing w:lineRule="auto" w:line="266"/>
        <w:ind w:left="1234" w:right="61" w:hanging="10"/>
        <w:rPr>
          <w:lang w:val="ru-RU"/>
        </w:rPr>
      </w:pPr>
      <w:r>
        <w:rPr>
          <w:lang w:val="ru-RU"/>
        </w:rPr>
        <w:t xml:space="preserve">развитие логического мышления, творческого и познавательного потенциала обучающихся.  </w:t>
      </w:r>
    </w:p>
    <w:p>
      <w:pPr>
        <w:pStyle w:val="Normal"/>
        <w:bidi w:val="0"/>
        <w:spacing w:lineRule="auto" w:line="266"/>
        <w:ind w:left="539" w:right="61" w:hanging="10"/>
        <w:rPr/>
      </w:pPr>
      <w:r>
        <w:rPr>
          <w:b/>
        </w:rPr>
        <w:t xml:space="preserve">Задачи программы: 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 xml:space="preserve">сформировать навыки разработки, тестирования и отладки несложных программ;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 xml:space="preserve">сформировать навыки разработки проектов: интерактивных историй, квестов, интерактивных игр, обучающих программ, мультфильмов, моделей и интерактивных презентаций.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>способствовать развитию логического критического, системного, алгоритмического и творческого мышления;</w:t>
      </w:r>
      <w:r>
        <w:rPr>
          <w:b/>
          <w:lang w:val="ru-RU"/>
        </w:rPr>
        <w:t xml:space="preserve">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>развивать умения работать с компьютерными программами и дополнительными источниками информации;</w:t>
      </w:r>
      <w:r>
        <w:rPr>
          <w:b/>
          <w:lang w:val="ru-RU"/>
        </w:rPr>
        <w:t xml:space="preserve">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 xml:space="preserve">развивать навыки планирования проекта, умения работать в группе. </w:t>
      </w:r>
      <w:r>
        <w:rPr>
          <w:b/>
          <w:lang w:val="ru-RU"/>
        </w:rPr>
        <w:t xml:space="preserve">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>формировать положительное отношение к информатике;</w:t>
      </w:r>
      <w:r>
        <w:rPr>
          <w:b/>
          <w:lang w:val="ru-RU"/>
        </w:rPr>
        <w:t xml:space="preserve">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>развивать самостоятельность и формировать умение работать в паре, малой группе, коллективе;</w:t>
      </w:r>
      <w:r>
        <w:rPr>
          <w:b/>
          <w:lang w:val="ru-RU"/>
        </w:rPr>
        <w:t xml:space="preserve"> </w:t>
      </w:r>
    </w:p>
    <w:p>
      <w:pPr>
        <w:pStyle w:val="Normal"/>
        <w:numPr>
          <w:ilvl w:val="1"/>
          <w:numId w:val="11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>воспитывать чувство ответственности за результаты своего труда;</w:t>
      </w:r>
      <w:r>
        <w:rPr>
          <w:b/>
          <w:lang w:val="ru-RU"/>
        </w:rPr>
        <w:t xml:space="preserve"> </w:t>
      </w:r>
    </w:p>
    <w:p>
      <w:pPr>
        <w:pStyle w:val="Normal"/>
        <w:bidi w:val="0"/>
        <w:spacing w:lineRule="auto" w:line="254" w:before="0" w:after="0"/>
        <w:ind w:left="529" w:right="0"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bidi w:val="0"/>
        <w:spacing w:lineRule="auto" w:line="266"/>
        <w:ind w:left="514" w:right="56" w:firstLine="708"/>
        <w:rPr>
          <w:lang w:val="ru-RU"/>
        </w:rPr>
      </w:pPr>
      <w:r>
        <w:rPr>
          <w:lang w:val="ru-RU"/>
        </w:rPr>
        <w:t xml:space="preserve">Обучение основам программирования школьников среднего возраста должно осуществляться на специальном языке программирования, который будет понятен детям, будет легок для освоения и соответствовать современным направлениям в программировании. </w:t>
      </w:r>
    </w:p>
    <w:p>
      <w:pPr>
        <w:pStyle w:val="Normal"/>
        <w:bidi w:val="0"/>
        <w:spacing w:lineRule="auto" w:line="266"/>
        <w:ind w:left="514" w:right="56" w:firstLine="708"/>
        <w:rPr>
          <w:lang w:val="ru-RU"/>
        </w:rPr>
      </w:pPr>
      <w:r>
        <w:rPr>
          <w:lang w:val="ru-RU"/>
        </w:rPr>
        <w:t xml:space="preserve">В данном курсе предполагается вести изучение программирования в игровой, увлекательной форме, используя недавно появившуюся среду программирования </w:t>
      </w:r>
      <w:r>
        <w:rPr/>
        <w:t>Scratch</w:t>
      </w:r>
      <w:r>
        <w:rPr>
          <w:lang w:val="ru-RU"/>
        </w:rPr>
        <w:t xml:space="preserve">. </w:t>
      </w:r>
    </w:p>
    <w:p>
      <w:pPr>
        <w:pStyle w:val="Normal"/>
        <w:bidi w:val="0"/>
        <w:spacing w:lineRule="auto" w:line="266"/>
        <w:ind w:left="1247" w:right="56" w:hanging="10"/>
        <w:rPr>
          <w:lang w:val="ru-RU"/>
        </w:rPr>
      </w:pPr>
      <w:r>
        <w:rPr>
          <w:lang w:val="ru-RU"/>
        </w:rPr>
        <w:t xml:space="preserve">Вид программы – модифицированная.  </w:t>
      </w:r>
    </w:p>
    <w:p>
      <w:pPr>
        <w:pStyle w:val="Normal"/>
        <w:bidi w:val="0"/>
        <w:spacing w:lineRule="auto" w:line="266"/>
        <w:ind w:left="514" w:right="56" w:firstLine="720"/>
        <w:rPr>
          <w:lang w:val="ru-RU"/>
        </w:rPr>
      </w:pPr>
      <w:r>
        <w:rPr>
          <w:b/>
          <w:i/>
          <w:lang w:val="ru-RU"/>
        </w:rPr>
        <w:t>Актуальность</w:t>
      </w:r>
      <w:r>
        <w:rPr>
          <w:lang w:val="ru-RU"/>
        </w:rPr>
        <w:t xml:space="preserve"> программы состоит в том, что мультимедийная среда </w:t>
      </w:r>
      <w:r>
        <w:rPr/>
        <w:t>Scratch</w:t>
      </w:r>
      <w:r>
        <w:rPr>
          <w:lang w:val="ru-RU"/>
        </w:rPr>
        <w:t xml:space="preserve"> позволяет сформировать у детей стойкий интерес к программированию, отвечает всем современным требованиям объектно-ориентированного программирования. Среда </w:t>
      </w:r>
      <w:r>
        <w:rPr/>
        <w:t>Scratch</w:t>
      </w:r>
      <w:r>
        <w:rPr>
          <w:lang w:val="ru-RU"/>
        </w:rPr>
        <w:t xml:space="preserve"> позволяет сформировать навыки программирования, раскрыть технологию программирования. </w:t>
      </w:r>
    </w:p>
    <w:p>
      <w:pPr>
        <w:pStyle w:val="Normal"/>
        <w:bidi w:val="0"/>
        <w:spacing w:lineRule="auto" w:line="266"/>
        <w:ind w:left="514" w:right="56" w:firstLine="720"/>
        <w:rPr>
          <w:lang w:val="ru-RU"/>
        </w:rPr>
      </w:pPr>
      <w:r>
        <w:rPr>
          <w:b/>
          <w:i/>
          <w:lang w:val="ru-RU"/>
        </w:rPr>
        <w:t>Аспект новизны</w:t>
      </w:r>
      <w:r>
        <w:rPr>
          <w:lang w:val="ru-RU"/>
        </w:rPr>
        <w:t xml:space="preserve"> заключается в том, что </w:t>
      </w:r>
      <w:r>
        <w:rPr/>
        <w:t>Scratch</w:t>
      </w:r>
      <w:r>
        <w:rPr>
          <w:lang w:val="ru-RU"/>
        </w:rP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 </w:t>
      </w:r>
    </w:p>
    <w:p>
      <w:pPr>
        <w:pStyle w:val="Normal"/>
        <w:bidi w:val="0"/>
        <w:spacing w:lineRule="auto" w:line="266"/>
        <w:ind w:left="514" w:right="56" w:firstLine="720"/>
        <w:rPr>
          <w:lang w:val="ru-RU"/>
        </w:rPr>
      </w:pPr>
      <w:r>
        <w:rPr>
          <w:lang w:val="ru-RU"/>
        </w:rPr>
        <w:t xml:space="preserve">Особенность среды </w:t>
      </w:r>
      <w:r>
        <w:rPr/>
        <w:t>Scratch</w:t>
      </w:r>
      <w:r>
        <w:rPr>
          <w:lang w:val="ru-RU"/>
        </w:rPr>
        <w:t xml:space="preserve">, позволяющая создавать в программе мультфильмы, анимацию и даже простейшие игры, делает образовательную программу по программированию практически значимой для современного школьника,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 </w:t>
      </w:r>
    </w:p>
    <w:p>
      <w:pPr>
        <w:pStyle w:val="Normal"/>
        <w:bidi w:val="0"/>
        <w:spacing w:lineRule="auto" w:line="266"/>
        <w:ind w:left="514" w:right="56" w:firstLine="720"/>
        <w:rPr>
          <w:lang w:val="ru-RU"/>
        </w:rPr>
      </w:pPr>
      <w:r>
        <w:rPr>
          <w:b/>
          <w:i/>
          <w:lang w:val="ru-RU"/>
        </w:rPr>
        <w:t>Инновацией</w:t>
      </w:r>
      <w:r>
        <w:rPr>
          <w:lang w:val="ru-RU"/>
        </w:rPr>
        <w:t xml:space="preserve"> программы является выявление и сопровождение работы одаренного ученика. Обучающимся представляется перечень проектов, по выбору с которыми они смогут работать индивидуально, составляется индивидуально-образовательный маршрут. Значимым условием успешного развития одаренного ученика является максимальная индивидуализация его творческой деятельности. </w:t>
      </w:r>
    </w:p>
    <w:p>
      <w:pPr>
        <w:pStyle w:val="Normal"/>
        <w:bidi w:val="0"/>
        <w:spacing w:lineRule="auto" w:line="266"/>
        <w:ind w:left="1105" w:right="56" w:hanging="10"/>
        <w:rPr>
          <w:lang w:val="ru-RU"/>
        </w:rPr>
      </w:pPr>
      <w:r>
        <w:rPr>
          <w:lang w:val="ru-RU"/>
        </w:rPr>
        <w:t xml:space="preserve">Основной вид деятельности- -практическая работа, проектная деятельность.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В рамках освоения данной программы создаются условия для разнообразной индивидуальной практической, проектной и исследовательской деятельности обучающихся. 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Курс построен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Курс «Программирование на языке </w:t>
      </w:r>
      <w:r>
        <w:rPr/>
        <w:t>Scratch</w:t>
      </w:r>
      <w:r>
        <w:rPr>
          <w:lang w:val="ru-RU"/>
        </w:rPr>
        <w:t xml:space="preserve">» позволяет создавать собственные программы для решения конкретной задачи. Это является отличительной особенностью данной программы. 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Актуальность проектной деятельности сегодня осознаётся всеми. ФГОС нового поколения требует использования в образовательном процессе технологий деятельного типа, методы проектно-исследовательской деятельности определены как одно из условий реализации основной образовательной программы образования.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Следует иметь в виду, что возрастные особенности школьника среднего возраста не позволяют полной мере реализовать проведение полноценных научных исследований.   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навыки. В будущем они станут основой для организации научноисследовательской деятельности в вузах, колледжах, техникумах и т.д.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Организация научно-познавательной деятельности школьника требует использования инструмента (средства) для выполнения как исследовательских, так и творческих проектов. В качестве такого инструмента можно использовать среду программирования </w:t>
      </w:r>
      <w:r>
        <w:rPr/>
        <w:t>Scratch</w:t>
      </w:r>
      <w:r>
        <w:rPr>
          <w:lang w:val="ru-RU"/>
        </w:rPr>
        <w:t xml:space="preserve">.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  </w:t>
      </w:r>
      <w:r>
        <w:rPr>
          <w:b/>
          <w:i/>
          <w:lang w:val="ru-RU"/>
        </w:rPr>
        <w:t>Перспективность программы:</w:t>
      </w:r>
      <w:r>
        <w:rPr>
          <w:lang w:val="ru-RU"/>
        </w:rPr>
        <w:t xml:space="preserve"> предлагаемая программа внеурочной деятельности «Программирование на языке </w:t>
      </w:r>
      <w:r>
        <w:rPr/>
        <w:t>Scratch</w:t>
      </w:r>
      <w:r>
        <w:rPr>
          <w:lang w:val="ru-RU"/>
        </w:rPr>
        <w:t xml:space="preserve">» является отличной средой для проектной деятельности.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В ней есть все необходимое:  </w:t>
      </w:r>
    </w:p>
    <w:p>
      <w:pPr>
        <w:pStyle w:val="Normal"/>
        <w:numPr>
          <w:ilvl w:val="0"/>
          <w:numId w:val="10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 xml:space="preserve">графический редактор для создания и модификации визуальных объектов; </w:t>
      </w:r>
    </w:p>
    <w:p>
      <w:pPr>
        <w:pStyle w:val="Normal"/>
        <w:numPr>
          <w:ilvl w:val="0"/>
          <w:numId w:val="10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 xml:space="preserve">библиотека готовых графических объектов (некоторые из них содержат наборы скриптов); </w:t>
      </w:r>
    </w:p>
    <w:p>
      <w:pPr>
        <w:pStyle w:val="Normal"/>
        <w:numPr>
          <w:ilvl w:val="0"/>
          <w:numId w:val="10"/>
        </w:numPr>
        <w:bidi w:val="0"/>
        <w:spacing w:lineRule="auto" w:line="266"/>
        <w:ind w:left="1249" w:right="61" w:hanging="10"/>
        <w:rPr>
          <w:lang w:val="ru-RU"/>
        </w:rPr>
      </w:pPr>
      <w:r>
        <w:rPr>
          <w:lang w:val="ru-RU"/>
        </w:rPr>
        <w:t xml:space="preserve">библиотека звуков и музыкальных фрагментов; </w:t>
      </w:r>
      <w:r>
        <w:rPr>
          <w:rFonts w:eastAsia="Wingdings" w:cs="Wingdings" w:ascii="Wingdings" w:hAnsi="Wingdings"/>
        </w:rPr>
        <w:t></w:t>
      </w:r>
      <w:r>
        <w:rPr>
          <w:rFonts w:eastAsia="Arial" w:cs="Arial" w:ascii="Arial" w:hAnsi="Arial"/>
          <w:lang w:val="ru-RU"/>
        </w:rPr>
        <w:t xml:space="preserve"> </w:t>
      </w:r>
      <w:r>
        <w:rPr>
          <w:lang w:val="ru-RU"/>
        </w:rPr>
        <w:t xml:space="preserve">большое количество примеров.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         </w:t>
      </w:r>
      <w:r>
        <w:rPr/>
        <w:t>Scratch</w:t>
      </w:r>
      <w:r>
        <w:rPr>
          <w:lang w:val="ru-RU"/>
        </w:rPr>
        <w:t xml:space="preserve"> является отличным инструментом для организации научно-познавательной деятельности школьника благодаря нескольким факторам: </w:t>
      </w:r>
    </w:p>
    <w:p>
      <w:pPr>
        <w:pStyle w:val="Normal"/>
        <w:numPr>
          <w:ilvl w:val="0"/>
          <w:numId w:val="7"/>
        </w:numPr>
        <w:bidi w:val="0"/>
        <w:spacing w:lineRule="auto" w:line="266"/>
        <w:ind w:left="713" w:right="61" w:hanging="10"/>
        <w:rPr>
          <w:lang w:val="ru-RU"/>
        </w:rPr>
      </w:pPr>
      <w:r>
        <w:rPr>
          <w:lang w:val="ru-RU"/>
        </w:rPr>
        <w:t xml:space="preserve">эта программная среда легка в освоении и понятна школьникам, но при этом - она позволяет составлять сложные программы; </w:t>
      </w:r>
    </w:p>
    <w:p>
      <w:pPr>
        <w:pStyle w:val="Normal"/>
        <w:numPr>
          <w:ilvl w:val="0"/>
          <w:numId w:val="7"/>
        </w:numPr>
        <w:bidi w:val="0"/>
        <w:spacing w:lineRule="auto" w:line="266"/>
        <w:ind w:left="713" w:right="61" w:hanging="10"/>
        <w:rPr>
          <w:lang w:val="ru-RU"/>
        </w:rPr>
      </w:pPr>
      <w:r>
        <w:rPr>
          <w:lang w:val="ru-RU"/>
        </w:rPr>
        <w:t xml:space="preserve">эта программа позволяет заниматься и программированием, и созданием творческих проектов; </w:t>
      </w:r>
    </w:p>
    <w:p>
      <w:pPr>
        <w:pStyle w:val="Normal"/>
        <w:numPr>
          <w:ilvl w:val="0"/>
          <w:numId w:val="7"/>
        </w:numPr>
        <w:bidi w:val="0"/>
        <w:spacing w:lineRule="auto" w:line="266"/>
        <w:ind w:left="713" w:right="61" w:hanging="10"/>
        <w:rPr>
          <w:lang w:val="ru-RU"/>
        </w:rPr>
      </w:pPr>
      <w:r>
        <w:rPr>
          <w:lang w:val="ru-RU"/>
        </w:rPr>
        <w:t xml:space="preserve">вокруг </w:t>
      </w:r>
      <w:r>
        <w:rPr/>
        <w:t>Scratch</w:t>
      </w:r>
      <w:r>
        <w:rPr>
          <w:lang w:val="ru-RU"/>
        </w:rPr>
        <w:t xml:space="preserve"> сложилось активное, творческое международное сообщество.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 xml:space="preserve">Язык </w:t>
      </w:r>
      <w:r>
        <w:rPr/>
        <w:t>Scratch</w:t>
      </w:r>
      <w:r>
        <w:rPr>
          <w:lang w:val="ru-RU"/>
        </w:rPr>
        <w:t xml:space="preserve"> особенно интересен для начального уровня изучения программирования (5-6 классы), но этот же язык может быть использован для изучения программирования на продвинутом уровне (7-9 классы). Обучение основам программирования в этой среде наиболее эффективно при выполнении небольших (поначалу) проектов. При этом естественным образом ученик овладевает интерфейсом новой для него среды, постепенно углубляясь как в возможности </w:t>
      </w:r>
      <w:r>
        <w:rPr/>
        <w:t>Scratch</w:t>
      </w:r>
      <w:r>
        <w:rPr>
          <w:lang w:val="ru-RU"/>
        </w:rPr>
        <w:t xml:space="preserve">, так и в идеи собственно программирования. Базовый проект един для всех учеников и выполняется совместно с учителем. Затем предлагаются возможные направления развития базового проекта, которые у разных учеников могут быть различными. 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             </w:t>
      </w:r>
      <w:r>
        <w:rPr>
          <w:lang w:val="ru-RU"/>
        </w:rPr>
        <w:t xml:space="preserve">При создании сложных проектов ученик не просто освоит азы программирования, но и познакомится с полным циклом разработки программы, начиная с этапа описания идеи  и заканчивая тестированием и отладкой.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              </w:t>
      </w:r>
      <w:r>
        <w:rPr/>
        <w:t>Scratch</w:t>
      </w:r>
      <w:r>
        <w:rPr>
          <w:lang w:val="ru-RU"/>
        </w:rPr>
        <w:t xml:space="preserve"> не просто среда для программирования, через нее можно выйти на многие другие темы школьной информатики. Создавая свои собственные игры и мультфильмы, дети научатся разрабатывать проекты, ставить цели и задачи. Чтобы оформить это, нужно поработать в текстовом редакторе. Потом надо нарисовать героя, окружение. Разработать алгоритм действий героя, алгоритмы его реакций на события. Надо будет озвучить героя и события (записать, обработать звук). Важно и то, что ребенок имеет возможность поделиться результатами своего творчества с друзьями или другими пользователями: кнопка для размещения созданного проекта в Сети находится непосредственно в программе.  </w:t>
      </w:r>
    </w:p>
    <w:p>
      <w:pPr>
        <w:pStyle w:val="Normal"/>
        <w:bidi w:val="0"/>
        <w:spacing w:lineRule="auto" w:line="266"/>
        <w:ind w:left="514" w:right="56" w:firstLine="566"/>
        <w:rPr/>
      </w:pPr>
      <w:r>
        <w:rPr/>
        <w:t>Scratch</w:t>
      </w:r>
      <w:r>
        <w:rPr>
          <w:lang w:val="ru-RU"/>
        </w:rPr>
        <w:t xml:space="preserve"> легко перекидывает мостик между программированием и другими школьными науками. Так возникают межпредметные проекты. Они помогут сделать наглядными понятия отрицательных чисел и координат или, например, уравнения плоских фигур, изучаемых на уроках геометрии. В них оживут исторические события и географические карты. А тесты по любым предметам сделают процесс обучения веселым и азартным... 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Освоив основы </w:t>
      </w:r>
      <w:r>
        <w:rPr/>
        <w:t>Scratch</w:t>
      </w:r>
      <w:r>
        <w:rPr>
          <w:lang w:val="ru-RU"/>
        </w:rPr>
        <w:t xml:space="preserve"> на начальном уровне, можно будет использовать ее на уроках других предметов (от математики, физики до литературы, рисования, музыки) в качестве среды для создания моделей явлений, ситуаций и т.д.   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Таким образом, первое знакомство со средой программирования можно организовать через </w:t>
      </w:r>
      <w:r>
        <w:rPr/>
        <w:t>Scratch</w:t>
      </w:r>
      <w:r>
        <w:rPr>
          <w:lang w:val="ru-RU"/>
        </w:rPr>
        <w:t xml:space="preserve"> (5-6 класс), что для детей означает – через игру. Через </w:t>
      </w:r>
      <w:r>
        <w:rPr/>
        <w:t>Scratch</w:t>
      </w:r>
      <w:r>
        <w:rPr>
          <w:lang w:val="ru-RU"/>
        </w:rPr>
        <w:t xml:space="preserve"> можно раскрыть многие вопросы школьной информатики для школьников 5-9 классов. Обучающиеся познакомятся не только с языком программирования, но и с текстовым, графическим редакторами, элементами пользовательского интерфейса, логикой, новыми математическими понятиями, элементами проектной деятельности.  </w:t>
      </w:r>
    </w:p>
    <w:p>
      <w:pPr>
        <w:pStyle w:val="Normal"/>
        <w:bidi w:val="0"/>
        <w:spacing w:lineRule="auto" w:line="254" w:before="0" w:after="31"/>
        <w:ind w:left="1095" w:right="0"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tabs>
          <w:tab w:val="clear" w:pos="709"/>
          <w:tab w:val="center" w:pos="3570" w:leader="none"/>
          <w:tab w:val="center" w:pos="5771" w:leader="none"/>
        </w:tabs>
        <w:bidi w:val="0"/>
        <w:spacing w:lineRule="auto" w:line="254" w:before="0" w:after="16"/>
        <w:ind w:left="0" w:right="0" w:hanging="0"/>
        <w:rPr>
          <w:lang w:val="ru-RU"/>
        </w:rPr>
      </w:pPr>
      <w:r>
        <w:rPr>
          <w:rFonts w:eastAsia="Calibri" w:cs="Calibri" w:ascii="Calibri" w:hAnsi="Calibri"/>
          <w:sz w:val="22"/>
          <w:lang w:val="ru-RU"/>
        </w:rPr>
        <w:tab/>
      </w:r>
      <w:r>
        <w:rPr>
          <w:b/>
          <w:sz w:val="19"/>
          <w:lang w:val="ru-RU"/>
        </w:rPr>
        <w:t xml:space="preserve"> </w:t>
        <w:tab/>
        <w:t xml:space="preserve">                                                        </w:t>
      </w:r>
    </w:p>
    <w:p>
      <w:pPr>
        <w:pStyle w:val="Normal"/>
        <w:tabs>
          <w:tab w:val="clear" w:pos="709"/>
          <w:tab w:val="center" w:pos="3570" w:leader="none"/>
          <w:tab w:val="center" w:pos="5771" w:leader="none"/>
        </w:tabs>
        <w:bidi w:val="0"/>
        <w:spacing w:lineRule="auto" w:line="254" w:before="0" w:after="16"/>
        <w:ind w:left="0" w:right="0" w:hanging="0"/>
        <w:jc w:val="center"/>
        <w:rPr>
          <w:lang w:val="ru-RU"/>
        </w:rPr>
      </w:pPr>
      <w:r>
        <w:rPr>
          <w:b/>
          <w:sz w:val="19"/>
          <w:lang w:val="ru-RU"/>
        </w:rPr>
        <w:t xml:space="preserve">       </w:t>
      </w:r>
      <w:r>
        <w:rPr>
          <w:b/>
          <w:lang w:val="ru-RU"/>
        </w:rPr>
        <w:t>Возраст и контингент детей</w:t>
      </w:r>
    </w:p>
    <w:p>
      <w:pPr>
        <w:pStyle w:val="Normal"/>
        <w:bidi w:val="0"/>
        <w:spacing w:lineRule="auto" w:line="266"/>
        <w:ind w:left="514" w:right="56" w:firstLine="708"/>
        <w:rPr>
          <w:lang w:val="ru-RU"/>
        </w:rPr>
      </w:pPr>
      <w:r>
        <w:rPr>
          <w:lang w:val="ru-RU"/>
        </w:rPr>
        <w:t xml:space="preserve">Программа «Программирование на языке </w:t>
      </w:r>
      <w:r>
        <w:rPr/>
        <w:t>Scratch</w:t>
      </w:r>
      <w:r>
        <w:rPr>
          <w:lang w:val="ru-RU"/>
        </w:rPr>
        <w:t xml:space="preserve">» разработана для организации внеурочной деятельности общеинтеллектуальной направленности в 3-6 классах (9 -12 лет). 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Сроки реализации программы: 1 год. 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Количество обучающихся в группе: 8-12 человек. </w:t>
      </w:r>
    </w:p>
    <w:p>
      <w:pPr>
        <w:pStyle w:val="Normal"/>
        <w:bidi w:val="0"/>
        <w:spacing w:lineRule="auto" w:line="254" w:before="0" w:after="64"/>
        <w:ind w:left="529" w:right="0" w:hanging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>
      <w:pPr>
        <w:pStyle w:val="Normal"/>
        <w:bidi w:val="0"/>
        <w:spacing w:lineRule="auto" w:line="254" w:before="0" w:after="16"/>
        <w:ind w:left="494" w:right="0" w:hanging="10"/>
        <w:jc w:val="center"/>
        <w:rPr>
          <w:lang w:val="ru-RU"/>
        </w:rPr>
      </w:pPr>
      <w:r>
        <w:rPr>
          <w:b/>
          <w:lang w:val="ru-RU"/>
        </w:rPr>
        <w:t xml:space="preserve">Режим проведения занятий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b/>
          <w:lang w:val="ru-RU"/>
        </w:rPr>
        <w:t xml:space="preserve">На реализацию программы отводится: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В 3-4 классе 162 часа за год (36 учебных недель по 4,5 часа в неделю); 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>В 5-6 классе 162 часа за год (36 учебных недель по 4,5 часа в неделю).</w:t>
      </w:r>
    </w:p>
    <w:p>
      <w:pPr>
        <w:pStyle w:val="Normal"/>
        <w:bidi w:val="0"/>
        <w:spacing w:lineRule="auto" w:line="266"/>
        <w:ind w:left="514" w:right="56" w:firstLine="566"/>
        <w:rPr>
          <w:lang w:val="ru-RU"/>
        </w:rPr>
      </w:pPr>
      <w:r>
        <w:rPr>
          <w:lang w:val="ru-RU"/>
        </w:rPr>
        <w:t xml:space="preserve">При проведении занятий используются компьютеры с установленной программой </w:t>
      </w:r>
      <w:r>
        <w:rPr/>
        <w:t>Scratch</w:t>
      </w:r>
      <w:r>
        <w:rPr>
          <w:lang w:val="ru-RU"/>
        </w:rPr>
        <w:t xml:space="preserve">, проектор, сканер, принтер, компьютерная сеть с выходом в Интернет.  </w:t>
      </w:r>
    </w:p>
    <w:p>
      <w:pPr>
        <w:pStyle w:val="Normal"/>
        <w:bidi w:val="0"/>
        <w:spacing w:lineRule="auto" w:line="254" w:before="0" w:after="0"/>
        <w:ind w:left="1095" w:right="0"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bidi w:val="0"/>
        <w:spacing w:lineRule="auto" w:line="254" w:before="0" w:after="31"/>
        <w:ind w:left="1095" w:right="0"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bidi w:val="0"/>
        <w:spacing w:lineRule="auto" w:line="266" w:before="0" w:after="5"/>
        <w:ind w:left="514" w:right="2096" w:firstLine="3461"/>
        <w:jc w:val="left"/>
        <w:rPr>
          <w:lang w:val="ru-RU"/>
        </w:rPr>
      </w:pPr>
      <w:r>
        <w:rPr>
          <w:b/>
          <w:lang w:val="ru-RU"/>
        </w:rPr>
        <w:t xml:space="preserve">                                          </w:t>
      </w:r>
      <w:r>
        <w:rPr>
          <w:b/>
        </w:rPr>
        <w:t>Планируемые результаты</w:t>
      </w:r>
      <w:r>
        <w:rPr>
          <w:b/>
          <w:lang w:val="ru-RU"/>
        </w:rPr>
        <w:t>:</w:t>
      </w:r>
    </w:p>
    <w:p>
      <w:pPr>
        <w:pStyle w:val="Normal"/>
        <w:bidi w:val="0"/>
        <w:spacing w:lineRule="auto" w:line="266"/>
        <w:ind w:left="539" w:right="61" w:hanging="10"/>
        <w:rPr/>
      </w:pPr>
      <w:r>
        <w:rPr/>
        <w:t xml:space="preserve"> </w:t>
      </w:r>
      <w:r>
        <w:rPr>
          <w:b/>
        </w:rPr>
        <w:t xml:space="preserve">Личностные результаты: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способность связать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>
      <w:pPr>
        <w:pStyle w:val="Normal"/>
        <w:bidi w:val="0"/>
        <w:spacing w:lineRule="auto" w:line="254" w:before="0" w:after="31"/>
        <w:ind w:left="529" w:right="0"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bidi w:val="0"/>
        <w:spacing w:lineRule="auto" w:line="266" w:before="0" w:after="5"/>
        <w:ind w:left="524" w:right="2096" w:hanging="10"/>
        <w:jc w:val="left"/>
        <w:rPr/>
      </w:pPr>
      <w:r>
        <w:rPr>
          <w:b/>
        </w:rPr>
        <w:t xml:space="preserve">Метапредметные результаты: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/>
      </w:pPr>
      <w:r>
        <w:rPr/>
        <w:t xml:space="preserve">прогнозирование – предвосхищение результата;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коррекция – внесение необходимых дополнений и корректив в план действий в случае обнаружения ошибки;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оценка – осознание учащимся того, насколько качественно им решена учебнопознавательная задача;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поиск и выделение необходимой информации, применение методов информационного поиска;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самостоятельное создание алгоритмов деятельности при решении проблем творческого и поискового характера;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осуществлять в коллективе совместную информационную деятельность, в частности при выполнении проекта;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выступать перед аудиторией, представляя ей результаты своей работы с помощью средств ИКТ;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>использование коммуникационных технологий в учебной деятельности и повседневной жизни.</w:t>
      </w:r>
    </w:p>
    <w:p>
      <w:pPr>
        <w:pStyle w:val="Normal"/>
        <w:bidi w:val="0"/>
        <w:spacing w:lineRule="auto" w:line="266"/>
        <w:ind w:left="514" w:right="56" w:hanging="0"/>
        <w:rPr>
          <w:lang w:val="ru-RU"/>
        </w:rPr>
      </w:pPr>
      <w:r>
        <w:rPr>
          <w:lang w:val="ru-RU"/>
        </w:rPr>
        <w:t xml:space="preserve"> </w:t>
      </w:r>
      <w:r>
        <w:rPr>
          <w:b/>
        </w:rPr>
        <w:t xml:space="preserve">Предметные результаты: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составлять линейные, разветвляющиеся и циклические алгоритмы управления исполнителями на языке программирования Скретч;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использовать логические значения, операции и выражения с ними;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овладение понятиями класс, объект, обработка событий;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создавать и выполнять программы для решения несложных алгоритмических задач в программе Скретч; </w:t>
      </w:r>
    </w:p>
    <w:p>
      <w:pPr>
        <w:pStyle w:val="Normal"/>
        <w:numPr>
          <w:ilvl w:val="0"/>
          <w:numId w:val="6"/>
        </w:numPr>
        <w:bidi w:val="0"/>
        <w:spacing w:lineRule="auto" w:line="266"/>
        <w:ind w:left="874" w:right="61" w:hanging="10"/>
        <w:rPr>
          <w:lang w:val="ru-RU"/>
        </w:rPr>
      </w:pPr>
      <w:r>
        <w:rPr>
          <w:lang w:val="ru-RU"/>
        </w:rPr>
        <w:t xml:space="preserve">умение использовать готовые прикладные компьютерные программы и сервисы; </w:t>
      </w:r>
      <w:r>
        <w:rPr>
          <w:rFonts w:eastAsia="Segoe UI Symbol" w:cs="Segoe UI Symbol" w:ascii="Segoe UI Symbol" w:hAnsi="Segoe UI Symbol"/>
          <w:sz w:val="20"/>
        </w:rPr>
        <w:t></w:t>
      </w:r>
      <w:r>
        <w:rPr>
          <w:rFonts w:eastAsia="Arial" w:cs="Arial" w:ascii="Arial" w:hAnsi="Arial"/>
          <w:sz w:val="20"/>
          <w:lang w:val="ru-RU"/>
        </w:rPr>
        <w:t xml:space="preserve"> </w:t>
      </w:r>
      <w:r>
        <w:rPr>
          <w:lang w:val="ru-RU"/>
        </w:rPr>
        <w:t xml:space="preserve">навыки выбора способа представления данных в зависимости от постановленной задачи. </w:t>
      </w:r>
    </w:p>
    <w:p>
      <w:pPr>
        <w:pStyle w:val="Normal"/>
        <w:bidi w:val="0"/>
        <w:spacing w:lineRule="auto" w:line="266" w:before="0" w:after="51"/>
        <w:ind w:left="514" w:right="56" w:firstLine="869"/>
        <w:rPr>
          <w:lang w:val="ru-RU"/>
        </w:rPr>
      </w:pPr>
      <w:r>
        <w:rPr>
          <w:lang w:val="ru-RU"/>
        </w:rPr>
        <w:t xml:space="preserve">В результате учебной деятельности, для решения разнообразных учебнопознавательных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>
      <w:pPr>
        <w:pStyle w:val="Normal"/>
        <w:bidi w:val="0"/>
        <w:spacing w:lineRule="auto" w:line="254" w:before="0" w:after="0"/>
        <w:ind w:left="529" w:right="0" w:hanging="0"/>
        <w:jc w:val="left"/>
        <w:rPr>
          <w:lang w:val="ru-RU"/>
        </w:rPr>
      </w:pPr>
      <w:r>
        <w:rPr>
          <w:rFonts w:eastAsia="Cambria" w:cs="Cambria" w:ascii="Cambria" w:hAnsi="Cambria"/>
          <w:sz w:val="32"/>
          <w:lang w:val="ru-RU"/>
        </w:rPr>
        <w:t xml:space="preserve"> </w:t>
      </w:r>
    </w:p>
    <w:p>
      <w:pPr>
        <w:pStyle w:val="Normal"/>
        <w:bidi w:val="0"/>
        <w:spacing w:lineRule="auto" w:line="266"/>
        <w:ind w:left="529" w:right="61" w:hanging="0"/>
        <w:rPr/>
      </w:pPr>
      <w:r>
        <w:rPr/>
        <w:t xml:space="preserve"> </w:t>
      </w:r>
      <w:r>
        <w:rPr>
          <w:b/>
        </w:rPr>
        <w:t xml:space="preserve">Содержание учебного предмета </w:t>
      </w:r>
    </w:p>
    <w:p>
      <w:pPr>
        <w:pStyle w:val="Normal"/>
        <w:bidi w:val="0"/>
        <w:spacing w:lineRule="auto" w:line="266"/>
        <w:ind w:left="529" w:right="61" w:hanging="0"/>
        <w:rPr>
          <w:lang w:val="ru-RU"/>
        </w:rPr>
      </w:pPr>
      <w:r>
        <w:rPr>
          <w:b/>
          <w:lang w:val="ru-RU"/>
        </w:rPr>
        <w:t xml:space="preserve">1. Знакомство со средой программирования </w:t>
      </w:r>
      <w:r>
        <w:rPr>
          <w:b/>
        </w:rPr>
        <w:t>Scratch</w:t>
      </w:r>
      <w:r>
        <w:rPr>
          <w:b/>
          <w:lang w:val="ru-RU"/>
        </w:rPr>
        <w:t xml:space="preserve"> (52 часа) </w:t>
      </w:r>
    </w:p>
    <w:p>
      <w:pPr>
        <w:pStyle w:val="Normal"/>
        <w:bidi w:val="0"/>
        <w:spacing w:lineRule="auto" w:line="266"/>
        <w:ind w:left="529" w:right="61" w:hanging="0"/>
        <w:rPr/>
      </w:pPr>
      <w:r>
        <w:rPr/>
        <w:t xml:space="preserve">ТБ и правила поведения при работе на компьютере. Демонстрация примеров проектов, сделанных в среде Scratch. Знакомство со средой программирования Scratch. Установка Scratch на </w:t>
      </w:r>
      <w:r>
        <w:rPr>
          <w:lang w:val="ru-RU"/>
        </w:rPr>
        <w:t>классном (</w:t>
      </w:r>
      <w:r>
        <w:rPr/>
        <w:t>домашнем</w:t>
      </w:r>
      <w:r>
        <w:rPr>
          <w:lang w:val="ru-RU"/>
        </w:rPr>
        <w:t>)</w:t>
      </w:r>
      <w:r>
        <w:rPr/>
        <w:t xml:space="preserve"> компьютере. Интерфейс и главное меню Scratch. Понятия «скрипт», «сцена», «спрайт». Система команд исполнителя Scratch. Блоки и команды. Движение, звук, цвет спрайтов. Управление и контроль над спрайтом, анимация. </w:t>
      </w:r>
    </w:p>
    <w:p>
      <w:pPr>
        <w:pStyle w:val="Normal"/>
        <w:bidi w:val="0"/>
        <w:spacing w:lineRule="auto" w:line="266"/>
        <w:ind w:left="529" w:right="61" w:hanging="0"/>
        <w:rPr>
          <w:lang w:val="ru-RU"/>
        </w:rPr>
      </w:pPr>
      <w:r>
        <w:rPr>
          <w:b/>
          <w:lang w:val="ru-RU"/>
        </w:rPr>
        <w:t xml:space="preserve">2. Создание личного проекта в </w:t>
      </w:r>
      <w:r>
        <w:rPr>
          <w:b/>
        </w:rPr>
        <w:t>Scratch</w:t>
      </w:r>
      <w:r>
        <w:rPr>
          <w:b/>
          <w:lang w:val="ru-RU"/>
        </w:rPr>
        <w:t xml:space="preserve"> (23 часа) </w:t>
      </w:r>
    </w:p>
    <w:p>
      <w:pPr>
        <w:pStyle w:val="Normal"/>
        <w:bidi w:val="0"/>
        <w:spacing w:lineRule="auto" w:line="266"/>
        <w:ind w:left="529" w:right="61" w:hanging="0"/>
        <w:rPr/>
      </w:pPr>
      <w:r>
        <w:rPr/>
        <w:t xml:space="preserve">Понятие проекта, его структура и реализация в среде Scratch. Этапы разработки и выполнения проекта (постановка задачи, составление сценария, программирование, тестирование, отладка) с помощью Scratch. Дизайн проекта. Примеры поэтапной разработки проекта. Создание и защита проекта, созданного в среде программирования Scratch. </w:t>
      </w:r>
    </w:p>
    <w:p>
      <w:pPr>
        <w:pStyle w:val="Normal"/>
        <w:bidi w:val="0"/>
        <w:spacing w:lineRule="auto" w:line="266"/>
        <w:ind w:left="529" w:right="61" w:hanging="0"/>
        <w:rPr>
          <w:lang w:val="ru-RU"/>
        </w:rPr>
      </w:pPr>
      <w:r>
        <w:rPr>
          <w:b/>
          <w:lang w:val="ru-RU"/>
        </w:rPr>
        <w:t xml:space="preserve">3. Образовательная работа в социальной сети сайта </w:t>
      </w:r>
      <w:r>
        <w:rPr>
          <w:b/>
        </w:rPr>
        <w:t>http</w:t>
      </w:r>
      <w:r>
        <w:rPr>
          <w:b/>
          <w:lang w:val="ru-RU"/>
        </w:rPr>
        <w:t>://</w:t>
      </w:r>
      <w:r>
        <w:rPr>
          <w:b/>
        </w:rPr>
        <w:t>scr</w:t>
      </w:r>
      <w:r>
        <w:rPr>
          <w:b/>
          <w:lang w:val="ru-RU"/>
        </w:rPr>
        <w:t>а</w:t>
      </w:r>
      <w:r>
        <w:rPr>
          <w:b/>
        </w:rPr>
        <w:t>tch</w:t>
      </w:r>
      <w:r>
        <w:rPr>
          <w:b/>
          <w:lang w:val="ru-RU"/>
        </w:rPr>
        <w:t>.</w:t>
      </w:r>
      <w:r>
        <w:rPr>
          <w:b/>
        </w:rPr>
        <w:t>mit</w:t>
      </w:r>
      <w:r>
        <w:rPr>
          <w:b/>
          <w:lang w:val="ru-RU"/>
        </w:rPr>
        <w:t>.</w:t>
      </w:r>
      <w:r>
        <w:rPr>
          <w:b/>
        </w:rPr>
        <w:t>edu</w:t>
      </w:r>
      <w:r>
        <w:rPr>
          <w:b/>
          <w:lang w:val="ru-RU"/>
        </w:rPr>
        <w:t xml:space="preserve"> (25 часов) </w:t>
      </w:r>
    </w:p>
    <w:p>
      <w:pPr>
        <w:pStyle w:val="Normal"/>
        <w:bidi w:val="0"/>
        <w:spacing w:lineRule="auto" w:line="266"/>
        <w:ind w:left="529" w:right="61" w:hanging="0"/>
        <w:rPr/>
      </w:pPr>
      <w:r>
        <w:rPr/>
        <w:t xml:space="preserve">Правила работы в сетевом сообществе Scratch. Регистрация на сайтеhttp://scrаtch.mit.edu, создание личной страницы на данном сайте. Публикация собственного проекта на сайтеhttp://scrаtch.mit.edu.Скачивание и использование чужих проектов, доступных пользователям данного сайта, авторские права. Этика общения в сетевом сообществе Scratch, оценивание чужих работ с сайта http://scrаtch.mit.edu. </w:t>
      </w:r>
    </w:p>
    <w:p>
      <w:pPr>
        <w:pStyle w:val="Normal"/>
        <w:bidi w:val="0"/>
        <w:spacing w:lineRule="auto" w:line="266"/>
        <w:ind w:left="529" w:right="61" w:hanging="0"/>
        <w:rPr>
          <w:lang w:val="ru-RU"/>
        </w:rPr>
      </w:pPr>
      <w:r>
        <w:rPr>
          <w:b/>
          <w:lang w:val="ru-RU"/>
        </w:rPr>
        <w:t xml:space="preserve">4. Повторение и закрепление изученного (8 часов). </w:t>
      </w:r>
    </w:p>
    <w:p>
      <w:pPr>
        <w:pStyle w:val="Normal"/>
        <w:bidi w:val="0"/>
        <w:spacing w:lineRule="auto" w:line="266"/>
        <w:ind w:left="539" w:right="61" w:hanging="10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bidi w:val="0"/>
        <w:spacing w:lineRule="auto" w:line="266"/>
        <w:ind w:left="539" w:right="61" w:hanging="10"/>
        <w:jc w:val="center"/>
        <w:rPr/>
      </w:pPr>
      <w:r>
        <w:rPr>
          <w:b/>
        </w:rPr>
        <w:t>Учебно-тематическое планирование</w:t>
      </w:r>
    </w:p>
    <w:p>
      <w:pPr>
        <w:pStyle w:val="Normal"/>
        <w:bidi w:val="0"/>
        <w:spacing w:lineRule="auto" w:line="254" w:before="0" w:after="0"/>
        <w:ind w:left="0" w:right="0" w:hanging="0"/>
        <w:jc w:val="left"/>
        <w:rPr/>
      </w:pPr>
      <w:r>
        <w:rPr>
          <w:b/>
          <w:i/>
        </w:rPr>
        <w:t xml:space="preserve"> </w:t>
      </w:r>
    </w:p>
    <w:tbl>
      <w:tblPr>
        <w:tblW w:w="10204" w:type="dxa"/>
        <w:jc w:val="left"/>
        <w:tblInd w:w="-178" w:type="dxa"/>
        <w:tblLayout w:type="fixed"/>
        <w:tblCellMar>
          <w:top w:w="5" w:type="dxa"/>
          <w:left w:w="0" w:type="dxa"/>
          <w:bottom w:w="0" w:type="dxa"/>
          <w:right w:w="0" w:type="dxa"/>
        </w:tblCellMar>
      </w:tblPr>
      <w:tblGrid>
        <w:gridCol w:w="930"/>
        <w:gridCol w:w="3751"/>
        <w:gridCol w:w="1822"/>
        <w:gridCol w:w="1866"/>
        <w:gridCol w:w="1835"/>
      </w:tblGrid>
      <w:tr>
        <w:trPr>
          <w:trHeight w:val="387" w:hRule="atLeast"/>
        </w:trPr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№ </w:t>
            </w:r>
          </w:p>
        </w:tc>
        <w:tc>
          <w:tcPr>
            <w:tcW w:w="3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jc w:val="left"/>
              <w:rPr/>
            </w:pPr>
            <w:r>
              <w:rPr/>
              <w:t xml:space="preserve">Раздел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>Количество часов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 </w:t>
            </w:r>
          </w:p>
        </w:tc>
      </w:tr>
      <w:tr>
        <w:trPr>
          <w:trHeight w:val="386" w:hRule="atLeast"/>
        </w:trPr>
        <w:tc>
          <w:tcPr>
            <w:tcW w:w="9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7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Теория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Практика 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Итого </w:t>
            </w:r>
          </w:p>
        </w:tc>
      </w:tr>
      <w:tr>
        <w:trPr>
          <w:trHeight w:val="389" w:hRule="atLeast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1 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jc w:val="left"/>
              <w:rPr/>
            </w:pPr>
            <w:r>
              <w:rPr/>
              <w:t xml:space="preserve">Среда программирования Scratch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>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>2</w:t>
            </w:r>
            <w:r>
              <w:rPr>
                <w:lang w:val="ru-RU"/>
              </w:rPr>
              <w:t>7</w:t>
            </w:r>
            <w:r>
              <w:rPr/>
              <w:t xml:space="preserve"> 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>
        <w:trPr>
          <w:trHeight w:val="386" w:hRule="atLeast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2 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jc w:val="left"/>
              <w:rPr/>
            </w:pPr>
            <w:r>
              <w:rPr/>
              <w:t xml:space="preserve">Геометрические построения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>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>
        <w:trPr>
          <w:trHeight w:val="389" w:hRule="atLeast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3 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jc w:val="left"/>
              <w:rPr/>
            </w:pPr>
            <w:r>
              <w:rPr/>
              <w:t xml:space="preserve">Графика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>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>
        <w:trPr>
          <w:trHeight w:val="389" w:hRule="atLeast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4 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jc w:val="left"/>
              <w:rPr/>
            </w:pPr>
            <w:r>
              <w:rPr/>
              <w:t xml:space="preserve">Лексические и музыкальные игры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>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>
        <w:trPr>
          <w:trHeight w:val="386" w:hRule="atLeast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5 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jc w:val="left"/>
              <w:rPr/>
            </w:pPr>
            <w:r>
              <w:rPr/>
              <w:t xml:space="preserve">Итоговый проект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6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>
        <w:trPr>
          <w:trHeight w:val="384" w:hRule="atLeast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 xml:space="preserve"> 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jc w:val="left"/>
              <w:rPr/>
            </w:pPr>
            <w:r>
              <w:rPr/>
              <w:t xml:space="preserve">Итого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42</w:t>
            </w:r>
            <w:r>
              <w:rPr/>
              <w:t xml:space="preserve">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>
                <w:lang w:val="ru-RU"/>
              </w:rPr>
            </w:pPr>
            <w:r>
              <w:rPr>
                <w:lang w:val="ru-RU"/>
              </w:rPr>
              <w:t>66</w:t>
            </w:r>
            <w:r>
              <w:rPr/>
              <w:t xml:space="preserve"> 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29" w:right="61" w:hanging="0"/>
              <w:rPr/>
            </w:pPr>
            <w:r>
              <w:rPr/>
              <w:t>108</w:t>
            </w:r>
          </w:p>
        </w:tc>
      </w:tr>
    </w:tbl>
    <w:p>
      <w:pPr>
        <w:pStyle w:val="Normal"/>
        <w:widowControl w:val="false"/>
        <w:bidi w:val="0"/>
        <w:spacing w:lineRule="auto" w:line="254" w:before="0" w:after="78"/>
        <w:ind w:left="529" w:right="0"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bidi w:val="0"/>
        <w:spacing w:lineRule="auto" w:line="266"/>
        <w:ind w:left="539" w:right="61" w:hanging="10"/>
        <w:jc w:val="center"/>
        <w:rPr/>
      </w:pPr>
      <w:r>
        <w:rPr>
          <w:b/>
        </w:rPr>
        <w:t>КАЛЕНДАРНО-ТЕМАТИЧЕСКОЕ ПЛАНИРОВАНИЕ</w:t>
      </w:r>
      <w:r>
        <w:rPr>
          <w:b/>
          <w:lang w:val="ru-RU"/>
        </w:rPr>
        <w:t xml:space="preserve">  </w:t>
      </w:r>
    </w:p>
    <w:p>
      <w:pPr>
        <w:pStyle w:val="Normal"/>
        <w:bidi w:val="0"/>
        <w:spacing w:lineRule="auto" w:line="266"/>
        <w:ind w:left="539" w:right="61" w:hanging="10"/>
        <w:jc w:val="center"/>
        <w:rPr/>
      </w:pPr>
      <w:r>
        <w:rPr>
          <w:b/>
          <w:sz w:val="28"/>
          <w:szCs w:val="28"/>
        </w:rPr>
        <w:t>5 - 6  класс</w:t>
      </w:r>
    </w:p>
    <w:tbl>
      <w:tblPr>
        <w:tblW w:w="1504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259"/>
        <w:gridCol w:w="3781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Вводное занятие. Правила Т.Б и П.Б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Демонстрация примеров проектов, сделанных в среде </w:t>
            </w:r>
            <w:r>
              <w:rPr/>
              <w:t>Scratch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Особенности среды </w:t>
            </w:r>
            <w:r>
              <w:rPr/>
              <w:t>Scratch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Особенности среды </w:t>
            </w:r>
            <w:r>
              <w:rPr/>
              <w:t>Scratch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Выбор спрайта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Выбор спрайта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  <w:r>
              <w:rPr/>
              <w:t>Scratch</w:t>
            </w:r>
            <w:r>
              <w:rPr>
                <w:lang w:val="ru-RU"/>
              </w:rPr>
              <w:t xml:space="preserve">. Интерфейс программы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  <w:r>
              <w:rPr/>
              <w:t>Scratch</w:t>
            </w:r>
            <w:r>
              <w:rPr>
                <w:lang w:val="ru-RU"/>
              </w:rPr>
              <w:t xml:space="preserve">. Алгоритм в стиле </w:t>
            </w:r>
            <w:r>
              <w:rPr/>
              <w:t>Scratch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  <w:r>
              <w:rPr/>
              <w:t>Scratch</w:t>
            </w:r>
            <w:r>
              <w:rPr>
                <w:lang w:val="ru-RU"/>
              </w:rPr>
              <w:t xml:space="preserve">. Алгоритм в стиле </w:t>
            </w:r>
            <w:r>
              <w:rPr/>
              <w:t>Scratch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  <w:r>
              <w:rPr/>
              <w:t>Scratch</w:t>
            </w:r>
            <w:r>
              <w:rPr>
                <w:lang w:val="ru-RU"/>
              </w:rPr>
              <w:t xml:space="preserve">. Алгоритм в стиле </w:t>
            </w:r>
            <w:r>
              <w:rPr/>
              <w:t>Scratch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Библиотека костюмов и сце</w:t>
            </w:r>
            <w:r>
              <w:rPr/>
              <w:t>н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Библиотека костюмов и сце</w:t>
            </w:r>
            <w:r>
              <w:rPr/>
              <w:t>н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Библиотека костюмов и сце</w:t>
            </w:r>
            <w:r>
              <w:rPr/>
              <w:t>н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Библиотека костюмов и сце</w:t>
            </w:r>
            <w:r>
              <w:rPr/>
              <w:t xml:space="preserve">н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движения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движения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движения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Команды движения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Команды управления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управления внешностью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управления внешностью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управления внешностью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Команды управления внешностью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Графические возможности Scratch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Графические возможности Scratch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Графические возможности Scratch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Сенсоры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Сенсоры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Сенсоры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Сенсоры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Звуки в Scratch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Звуки в Scratch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Звуки в Scratch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рисования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Команды рисования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Команды рисования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Переменные и константы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Операторы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Операторы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Операторы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Списки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Списки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Списки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Scratch –сообщество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Scratch –сообщество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Scratch –сообщество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Создание анимации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Создание анимации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Создание анимации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Создание комикса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Создание комикса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Создание комикса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Интерактивная поздравительная открытка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Интерактивная поздравительная открытка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Интерактивная поздравительная открытка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Создание презентации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Создание презентации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Создание мультфильма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Создание мультфильма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Создание музыкального клипа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Создание музыкального клипа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0" w:right="61" w:hanging="10"/>
              <w:rPr/>
            </w:pPr>
            <w:r>
              <w:rPr/>
              <w:t>Среда Scratch. Проектная работа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Среда Scratch. Проектная работа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-108" w:right="61" w:firstLine="108"/>
              <w:rPr/>
            </w:pPr>
            <w:r>
              <w:rPr/>
              <w:t>Эффекты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>Эффекты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A1A1A"/>
                <w:sz w:val="23"/>
                <w:szCs w:val="23"/>
                <w:shd w:fill="FFFFFF" w:val="clear"/>
                <w:lang w:val="ru-RU"/>
              </w:rPr>
              <w:t>Команда - Перо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A1A1A"/>
                <w:sz w:val="23"/>
                <w:szCs w:val="23"/>
                <w:shd w:fill="FFFFFF" w:val="clear"/>
                <w:lang w:val="ru-RU"/>
              </w:rPr>
              <w:t>Команда - Перо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Команда - Циклы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Команда - Циклы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Условный блок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Условный блок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 w:before="0" w:after="0"/>
              <w:ind w:left="0" w:righ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552" w:leader="none"/>
                <w:tab w:val="center" w:pos="2016" w:leader="none"/>
                <w:tab w:val="center" w:pos="2354" w:leader="none"/>
                <w:tab w:val="center" w:pos="3058" w:leader="none"/>
                <w:tab w:val="right" w:pos="3679" w:leader="none"/>
                <w:tab w:val="right" w:pos="4779" w:leader="none"/>
              </w:tabs>
              <w:bidi w:val="0"/>
              <w:spacing w:lineRule="auto" w:line="252" w:before="0" w:after="23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Знакомство </w:t>
              <w:tab/>
              <w:t xml:space="preserve">со </w:t>
              <w:tab/>
              <w:t xml:space="preserve">средой </w:t>
            </w:r>
            <w:r>
              <w:rPr>
                <w:lang w:val="ru-RU"/>
              </w:rPr>
              <w:t xml:space="preserve"> </w:t>
            </w:r>
            <w:r>
              <w:rPr/>
              <w:t>Scratch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(продолжение). Пользуемся помощью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Интернета. Поиск, импорт и редакция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спрайтов и фонов из Интернета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Знакомство </w:t>
              <w:tab/>
              <w:t xml:space="preserve">со </w:t>
              <w:tab/>
              <w:t xml:space="preserve">средой </w:t>
            </w:r>
            <w:r>
              <w:rPr>
                <w:lang w:val="ru-RU"/>
              </w:rPr>
              <w:t xml:space="preserve"> </w:t>
            </w:r>
            <w:r>
              <w:rPr/>
              <w:t>Scratch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(продолжение). Пользуемся помощью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Интернета. Поиск, импорт и редакция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спрайтов и фонов из Интернета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Знакомство </w:t>
              <w:tab/>
              <w:t xml:space="preserve">со </w:t>
              <w:tab/>
              <w:t xml:space="preserve">средой </w:t>
            </w:r>
            <w:r>
              <w:rPr>
                <w:lang w:val="ru-RU"/>
              </w:rPr>
              <w:t xml:space="preserve"> </w:t>
            </w:r>
            <w:r>
              <w:rPr/>
              <w:t>Scratch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(продолжение). Пользуемся помощью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Интернета. Поиск, импорт и редакция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спрайтов и фонов из Интернета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Управление спрайтами: команды </w:t>
            </w:r>
            <w:r>
              <w:rPr>
                <w:i/>
                <w:color w:val="1C1C1C"/>
                <w:lang w:val="ru-RU"/>
              </w:rPr>
              <w:t>идти,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color w:val="1C1C1C"/>
                <w:lang w:val="ru-RU"/>
              </w:rPr>
              <w:t>повернуться на угол, опустить перо,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color w:val="1C1C1C"/>
                <w:lang w:val="ru-RU"/>
              </w:rPr>
              <w:t>поднять перо, очистить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Управление спрайтами: команды </w:t>
            </w:r>
            <w:r>
              <w:rPr>
                <w:i/>
                <w:color w:val="1C1C1C"/>
                <w:lang w:val="ru-RU"/>
              </w:rPr>
              <w:t>идти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Управление спрайтами:</w:t>
            </w:r>
            <w:r>
              <w:rPr>
                <w:i/>
                <w:color w:val="1C1C1C"/>
                <w:lang w:val="ru-RU"/>
              </w:rPr>
              <w:t xml:space="preserve"> повернуться на угол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Управление спрайтами:</w:t>
            </w:r>
            <w:r>
              <w:rPr>
                <w:i/>
                <w:color w:val="1C1C1C"/>
                <w:lang w:val="ru-RU"/>
              </w:rPr>
              <w:t xml:space="preserve"> опустить перо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Управление спрайтами:</w:t>
            </w:r>
            <w:r>
              <w:rPr>
                <w:i/>
                <w:color w:val="1C1C1C"/>
                <w:lang w:val="ru-RU"/>
              </w:rPr>
              <w:t xml:space="preserve"> поднять перо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Управление спрайтами:</w:t>
            </w:r>
            <w:r>
              <w:rPr>
                <w:i/>
                <w:color w:val="1C1C1C"/>
                <w:lang w:val="ru-RU"/>
              </w:rPr>
              <w:t xml:space="preserve"> очистить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15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Координатная плоскость.   Точка   отсчёта,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оси координат, единица измерения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расстояния, абсцисса и ордината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15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Координатная плоскость.   Точка   отсчёта,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оси координат, единица измерения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расстояния, абсцисса и ордината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Навигация в среде </w:t>
            </w:r>
            <w:r>
              <w:rPr/>
              <w:t>Scratch</w:t>
            </w:r>
            <w:r>
              <w:rPr>
                <w:color w:val="1C1C1C"/>
                <w:lang w:val="ru-RU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Определение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координат спрайта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Команда </w:t>
            </w:r>
            <w:r>
              <w:rPr>
                <w:i/>
                <w:color w:val="1C1C1C"/>
                <w:lang w:val="ru-RU"/>
              </w:rPr>
              <w:t>идти в точку с</w:t>
            </w:r>
            <w:r>
              <w:rPr>
                <w:i/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заданными координатами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Создание проекта «Кругосветное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 xml:space="preserve">путешествие Магеллана». Команда </w:t>
            </w:r>
            <w:r>
              <w:rPr>
                <w:i/>
                <w:color w:val="1C1C1C"/>
                <w:lang w:val="ru-RU"/>
              </w:rPr>
              <w:t>Плыть в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color w:val="1C1C1C"/>
                <w:lang w:val="ru-RU"/>
              </w:rPr>
              <w:t xml:space="preserve">точку </w:t>
            </w:r>
            <w:r>
              <w:rPr>
                <w:color w:val="1C1C1C"/>
                <w:lang w:val="ru-RU"/>
              </w:rPr>
              <w:t xml:space="preserve">с </w:t>
            </w:r>
            <w:r>
              <w:rPr>
                <w:i/>
                <w:color w:val="1C1C1C"/>
                <w:lang w:val="ru-RU"/>
              </w:rPr>
              <w:t xml:space="preserve">заданными </w:t>
            </w:r>
            <w:r>
              <w:rPr>
                <w:color w:val="1C1C1C"/>
                <w:lang w:val="ru-RU"/>
              </w:rPr>
              <w:t>координатами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Создание проекта «Кругосветное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 xml:space="preserve">путешествие Магеллана». Команда </w:t>
            </w:r>
            <w:r>
              <w:rPr>
                <w:i/>
                <w:color w:val="1C1C1C"/>
                <w:lang w:val="ru-RU"/>
              </w:rPr>
              <w:t>Плыть в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color w:val="1C1C1C"/>
                <w:lang w:val="ru-RU"/>
              </w:rPr>
              <w:t xml:space="preserve">точку </w:t>
            </w:r>
            <w:r>
              <w:rPr>
                <w:color w:val="1C1C1C"/>
                <w:lang w:val="ru-RU"/>
              </w:rPr>
              <w:t xml:space="preserve">с </w:t>
            </w:r>
            <w:r>
              <w:rPr>
                <w:i/>
                <w:color w:val="1C1C1C"/>
                <w:lang w:val="ru-RU"/>
              </w:rPr>
              <w:t xml:space="preserve">заданными </w:t>
            </w:r>
            <w:r>
              <w:rPr>
                <w:color w:val="1C1C1C"/>
                <w:lang w:val="ru-RU"/>
              </w:rPr>
              <w:t>координатами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"/>
              <w:ind w:left="-108" w:right="0" w:firstLine="108"/>
              <w:rPr>
                <w:lang w:val="ru-RU"/>
              </w:rPr>
            </w:pPr>
            <w:r>
              <w:rPr>
                <w:color w:val="1C1C1C"/>
                <w:lang w:val="ru-RU"/>
              </w:rPr>
              <w:t>Создание проекта «Кругосветное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путешествие Магеллана» (продолжение).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/>
            </w:pPr>
            <w:r>
              <w:rPr>
                <w:color w:val="1C1C1C"/>
              </w:rPr>
              <w:t>Режим презентации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"/>
              <w:ind w:left="0" w:right="0" w:hanging="0"/>
              <w:rPr>
                <w:lang w:val="ru-RU"/>
              </w:rPr>
            </w:pPr>
            <w:r>
              <w:rPr>
                <w:color w:val="1C1C1C"/>
                <w:lang w:val="ru-RU"/>
              </w:rPr>
              <w:t>Создание проекта «Кругосветное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путешествие Магеллана» (продолжение).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/>
            </w:pPr>
            <w:r>
              <w:rPr>
                <w:color w:val="1C1C1C"/>
              </w:rPr>
              <w:t>Режим презентации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255" w:leader="none"/>
                <w:tab w:val="center" w:pos="1630" w:leader="none"/>
                <w:tab w:val="center" w:pos="2078" w:leader="none"/>
                <w:tab w:val="center" w:pos="2699" w:leader="none"/>
                <w:tab w:val="right" w:pos="3679" w:leader="none"/>
                <w:tab w:val="right" w:pos="4779" w:leader="none"/>
              </w:tabs>
              <w:bidi w:val="0"/>
              <w:spacing w:lineRule="auto" w:line="252" w:before="0" w:after="2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Понятие </w:t>
              <w:tab/>
              <w:t>цикла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Команда </w:t>
            </w:r>
            <w:r>
              <w:rPr>
                <w:i/>
                <w:color w:val="1C1C1C"/>
                <w:lang w:val="ru-RU"/>
              </w:rPr>
              <w:t>Повторить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Рисование узоров и орнаментов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Создание проекта «Берегись автомобиля!». Команда </w:t>
            </w:r>
            <w:r>
              <w:rPr>
                <w:i/>
                <w:color w:val="1C1C1C"/>
                <w:lang w:val="ru-RU"/>
              </w:rPr>
              <w:t>если край, оттолкнуться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«Гонки по вертикали». Команда </w:t>
            </w:r>
            <w:r>
              <w:rPr>
                <w:i/>
                <w:color w:val="1C1C1C"/>
                <w:lang w:val="ru-RU"/>
              </w:rPr>
              <w:t>если край, оттолкнуться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Ориентация по компасу. Управление курсом движения. Команда </w:t>
            </w:r>
            <w:r>
              <w:rPr>
                <w:i/>
                <w:color w:val="1C1C1C"/>
                <w:lang w:val="ru-RU"/>
              </w:rPr>
              <w:t>повернуть в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color w:val="1C1C1C"/>
                <w:lang w:val="ru-RU"/>
              </w:rPr>
              <w:t xml:space="preserve">направлении. </w:t>
            </w:r>
            <w:r>
              <w:rPr>
                <w:color w:val="1C1C1C"/>
                <w:lang w:val="ru-RU"/>
              </w:rPr>
              <w:t>Проект «Полёт самолёта»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 xml:space="preserve">Ориентация по компасу. Управление курсом движения. Команда </w:t>
            </w:r>
            <w:r>
              <w:rPr>
                <w:i/>
                <w:color w:val="1C1C1C"/>
                <w:lang w:val="ru-RU"/>
              </w:rPr>
              <w:t>повернуть в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color w:val="1C1C1C"/>
                <w:lang w:val="ru-RU"/>
              </w:rPr>
              <w:t xml:space="preserve">направлении. </w:t>
            </w:r>
            <w:r>
              <w:rPr>
                <w:color w:val="1C1C1C"/>
                <w:lang w:val="ru-RU"/>
              </w:rPr>
              <w:t>Проект «Полёт самолёта»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Спрайты   меняют    костюмы. Анимация.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Создание проектов «Осьминог», «Девочка, прыгающая на скакалке» и «Бегущий человек»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Спрайты   меняют    костюмы. Анимация.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Создание проектов «Осьминог», «Девочка, прыгающая на скакалке» и «Бегущий человек»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Создание мультипликационного сюжета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«Кот и птичка»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color w:val="1C1C1C"/>
                <w:lang w:val="ru-RU"/>
              </w:rPr>
              <w:t>Создание мультипликационного сюжета</w:t>
            </w:r>
            <w:r>
              <w:rPr>
                <w:lang w:val="ru-RU"/>
              </w:rPr>
              <w:t xml:space="preserve"> </w:t>
            </w:r>
            <w:r>
              <w:rPr>
                <w:color w:val="1C1C1C"/>
                <w:lang w:val="ru-RU"/>
              </w:rPr>
              <w:t>«Кот и птичка» (продолжение)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Самостоятельная разработка проектов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Самостоятельная разр</w:t>
            </w:r>
            <w:r>
              <w:rPr/>
              <w:t>аботка проектов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/>
            </w:pPr>
            <w:r>
              <w:rPr/>
              <w:t xml:space="preserve">Итоговая работа </w:t>
            </w:r>
            <w:r>
              <w:rPr>
                <w:lang w:val="ru-RU"/>
              </w:rPr>
              <w:t>(защита)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/>
            </w:pPr>
            <w:r>
              <w:rPr/>
              <w:t xml:space="preserve">Итоговая работа </w:t>
            </w:r>
            <w:r>
              <w:rPr>
                <w:lang w:val="ru-RU"/>
              </w:rPr>
              <w:t>(защита)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Регистрация в </w:t>
            </w:r>
            <w:r>
              <w:rPr/>
              <w:t>Scratch –сообществ</w:t>
            </w:r>
            <w:r>
              <w:rPr>
                <w:lang w:val="ru-RU"/>
              </w:rPr>
              <w:t>е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Регистрация в </w:t>
            </w:r>
            <w:r>
              <w:rPr/>
              <w:t>Scratch –сообществ</w:t>
            </w:r>
            <w:r>
              <w:rPr>
                <w:lang w:val="ru-RU"/>
              </w:rPr>
              <w:t>е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</w:tabs>
              <w:bidi w:val="0"/>
              <w:spacing w:lineRule="auto" w:line="254" w:before="0" w:after="78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4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Регистрация в </w:t>
            </w:r>
            <w:r>
              <w:rPr/>
              <w:t>Scratch –сообществ</w:t>
            </w:r>
            <w:r>
              <w:rPr>
                <w:lang w:val="ru-RU"/>
              </w:rPr>
              <w:t>е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66"/>
              <w:ind w:left="539" w:right="61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</w:tbl>
    <w:p>
      <w:pPr>
        <w:pStyle w:val="Normal"/>
        <w:widowControl w:val="false"/>
        <w:bidi w:val="0"/>
        <w:spacing w:lineRule="auto" w:line="254" w:before="0" w:after="78"/>
        <w:ind w:left="529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54" w:before="0" w:after="78"/>
        <w:ind w:left="529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469" w:hanging="1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6"/>
        <w:ind w:left="539" w:right="61" w:hanging="10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469" w:hanging="10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469" w:hanging="1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6"/>
        <w:ind w:left="539" w:right="61" w:hanging="1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6"/>
        <w:ind w:left="539" w:right="61" w:hanging="10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469" w:hanging="10"/>
        <w:rPr>
          <w:lang w:val="ru-RU"/>
        </w:rPr>
      </w:pPr>
      <w:r>
        <w:rPr/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469" w:hanging="10"/>
        <w:rPr>
          <w:lang w:val="ru-RU"/>
        </w:rPr>
      </w:pPr>
      <w:r>
        <w:rPr/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469" w:hanging="10"/>
        <w:rPr>
          <w:lang w:val="ru-RU"/>
        </w:rPr>
      </w:pPr>
      <w:r>
        <w:rPr>
          <w:lang w:val="ru-RU"/>
        </w:rPr>
        <w:t xml:space="preserve">Материально-техническое и учебно-методическое обеспечение программы внеурочной деятельности </w:t>
      </w:r>
    </w:p>
    <w:p>
      <w:pPr>
        <w:pStyle w:val="Normal"/>
        <w:bidi w:val="0"/>
        <w:spacing w:lineRule="auto" w:line="266" w:before="0" w:after="5"/>
        <w:ind w:left="524" w:right="2096" w:hanging="10"/>
        <w:jc w:val="left"/>
        <w:rPr>
          <w:lang w:val="ru-RU"/>
        </w:rPr>
      </w:pPr>
      <w:r>
        <w:rPr>
          <w:b/>
          <w:lang w:val="ru-RU"/>
        </w:rPr>
        <w:t xml:space="preserve">Оснащение кабинета </w:t>
      </w:r>
    </w:p>
    <w:p>
      <w:pPr>
        <w:pStyle w:val="Normal"/>
        <w:bidi w:val="0"/>
        <w:spacing w:lineRule="auto" w:line="266"/>
        <w:ind w:left="788" w:right="56" w:hanging="10"/>
        <w:rPr>
          <w:lang w:val="ru-RU"/>
        </w:rPr>
      </w:pPr>
      <w:r>
        <w:rPr>
          <w:lang w:val="ru-RU"/>
        </w:rPr>
        <w:t xml:space="preserve">Персональный компьютер </w:t>
      </w:r>
    </w:p>
    <w:p>
      <w:pPr>
        <w:pStyle w:val="Normal"/>
        <w:bidi w:val="0"/>
        <w:spacing w:lineRule="auto" w:line="266"/>
        <w:ind w:left="788" w:right="56" w:hanging="10"/>
        <w:rPr>
          <w:lang w:val="ru-RU"/>
        </w:rPr>
      </w:pPr>
      <w:r>
        <w:rPr>
          <w:lang w:val="ru-RU"/>
        </w:rPr>
        <w:t xml:space="preserve">Проектор </w:t>
      </w:r>
    </w:p>
    <w:p>
      <w:pPr>
        <w:pStyle w:val="Normal"/>
        <w:bidi w:val="0"/>
        <w:spacing w:lineRule="auto" w:line="266"/>
        <w:ind w:left="788" w:right="56" w:hanging="10"/>
        <w:rPr>
          <w:lang w:val="ru-RU"/>
        </w:rPr>
      </w:pPr>
      <w:r>
        <w:rPr>
          <w:lang w:val="ru-RU"/>
        </w:rPr>
        <w:t xml:space="preserve">Интерактивная доска </w:t>
      </w:r>
    </w:p>
    <w:p>
      <w:pPr>
        <w:pStyle w:val="Normal"/>
        <w:bidi w:val="0"/>
        <w:spacing w:lineRule="auto" w:line="266"/>
        <w:ind w:left="788" w:right="56" w:hanging="10"/>
        <w:rPr>
          <w:lang w:val="ru-RU"/>
        </w:rPr>
      </w:pPr>
      <w:r>
        <w:rPr>
          <w:lang w:val="ru-RU"/>
        </w:rPr>
        <w:t xml:space="preserve">Принтер </w:t>
      </w:r>
    </w:p>
    <w:p>
      <w:pPr>
        <w:pStyle w:val="Normal"/>
        <w:bidi w:val="0"/>
        <w:spacing w:lineRule="auto" w:line="266"/>
        <w:ind w:left="788" w:right="56" w:hanging="10"/>
        <w:rPr>
          <w:lang w:val="ru-RU"/>
        </w:rPr>
      </w:pPr>
      <w:r>
        <w:rPr>
          <w:lang w:val="ru-RU"/>
        </w:rPr>
        <w:t xml:space="preserve">Телекоммуникационный блок, устройства, обеспечивающие подключение к сети Устройства ввода-вывода звуковой информации </w:t>
      </w:r>
    </w:p>
    <w:p>
      <w:pPr>
        <w:pStyle w:val="Normal"/>
        <w:bidi w:val="0"/>
        <w:spacing w:lineRule="auto" w:line="264" w:before="0" w:after="21"/>
        <w:ind w:left="788" w:right="7552" w:hanging="10"/>
        <w:jc w:val="left"/>
        <w:rPr/>
      </w:pPr>
      <w:r>
        <w:rPr/>
        <w:t xml:space="preserve">Колонки Наушники микрофон </w:t>
      </w:r>
    </w:p>
    <w:p>
      <w:pPr>
        <w:pStyle w:val="Normal"/>
        <w:bidi w:val="0"/>
        <w:spacing w:lineRule="auto" w:line="266" w:before="0" w:after="5"/>
        <w:ind w:left="788" w:right="2096" w:hanging="10"/>
        <w:jc w:val="left"/>
        <w:rPr/>
      </w:pPr>
      <w:r>
        <w:rPr>
          <w:b/>
        </w:rPr>
        <w:t xml:space="preserve">Программные средства </w:t>
      </w:r>
    </w:p>
    <w:p>
      <w:pPr>
        <w:pStyle w:val="Normal"/>
        <w:numPr>
          <w:ilvl w:val="0"/>
          <w:numId w:val="8"/>
        </w:numPr>
        <w:bidi w:val="0"/>
        <w:spacing w:lineRule="auto" w:line="266"/>
        <w:ind w:left="1095" w:right="61" w:hanging="10"/>
        <w:rPr/>
      </w:pPr>
      <w:r>
        <w:rPr/>
        <w:t xml:space="preserve">Операционная система. </w:t>
      </w:r>
    </w:p>
    <w:p>
      <w:pPr>
        <w:pStyle w:val="Normal"/>
        <w:numPr>
          <w:ilvl w:val="0"/>
          <w:numId w:val="8"/>
        </w:numPr>
        <w:bidi w:val="0"/>
        <w:spacing w:lineRule="auto" w:line="266"/>
        <w:ind w:left="1095" w:right="61" w:hanging="10"/>
        <w:rPr/>
      </w:pPr>
      <w:r>
        <w:rPr/>
        <w:t xml:space="preserve">Файловый менеджер. </w:t>
      </w:r>
    </w:p>
    <w:p>
      <w:pPr>
        <w:pStyle w:val="Normal"/>
        <w:numPr>
          <w:ilvl w:val="0"/>
          <w:numId w:val="8"/>
        </w:numPr>
        <w:bidi w:val="0"/>
        <w:spacing w:lineRule="auto" w:line="266"/>
        <w:ind w:left="1095" w:right="61" w:hanging="10"/>
        <w:rPr/>
      </w:pPr>
      <w:r>
        <w:rPr/>
        <w:t xml:space="preserve">Антивирусная программа. </w:t>
      </w:r>
    </w:p>
    <w:p>
      <w:pPr>
        <w:pStyle w:val="Normal"/>
        <w:numPr>
          <w:ilvl w:val="0"/>
          <w:numId w:val="8"/>
        </w:numPr>
        <w:bidi w:val="0"/>
        <w:spacing w:lineRule="auto" w:line="266"/>
        <w:ind w:left="1095" w:right="61" w:hanging="10"/>
        <w:rPr/>
      </w:pPr>
      <w:r>
        <w:rPr/>
        <w:t xml:space="preserve">Программа-архиватор. </w:t>
      </w:r>
    </w:p>
    <w:p>
      <w:pPr>
        <w:pStyle w:val="Normal"/>
        <w:numPr>
          <w:ilvl w:val="0"/>
          <w:numId w:val="8"/>
        </w:numPr>
        <w:bidi w:val="0"/>
        <w:spacing w:lineRule="auto" w:line="266"/>
        <w:ind w:left="1095" w:right="61" w:hanging="10"/>
        <w:rPr>
          <w:lang w:val="ru-RU"/>
        </w:rPr>
      </w:pPr>
      <w:r>
        <w:rPr>
          <w:lang w:val="ru-RU"/>
        </w:rPr>
        <w:t xml:space="preserve">Текстовый редактор, растровый и векторный графические редакторы. </w:t>
      </w:r>
      <w:r>
        <w:rPr>
          <w:rFonts w:eastAsia="Wingdings" w:cs="Wingdings" w:ascii="Wingdings" w:hAnsi="Wingdings"/>
        </w:rPr>
        <w:t></w:t>
      </w:r>
      <w:r>
        <w:rPr>
          <w:rFonts w:eastAsia="Arial" w:cs="Arial" w:ascii="Arial" w:hAnsi="Arial"/>
        </w:rPr>
        <w:t xml:space="preserve"> </w:t>
      </w:r>
      <w:r>
        <w:rPr/>
        <w:t xml:space="preserve">Программа разработки презентаций. </w:t>
      </w:r>
    </w:p>
    <w:p>
      <w:pPr>
        <w:pStyle w:val="Normal"/>
        <w:numPr>
          <w:ilvl w:val="0"/>
          <w:numId w:val="8"/>
        </w:numPr>
        <w:bidi w:val="0"/>
        <w:spacing w:lineRule="auto" w:line="266"/>
        <w:ind w:left="1095" w:right="61" w:hanging="10"/>
        <w:rPr/>
      </w:pPr>
      <w:r>
        <w:rPr/>
        <w:t xml:space="preserve">Браузер </w:t>
      </w:r>
    </w:p>
    <w:p>
      <w:pPr>
        <w:pStyle w:val="Normal"/>
        <w:numPr>
          <w:ilvl w:val="0"/>
          <w:numId w:val="8"/>
        </w:numPr>
        <w:bidi w:val="0"/>
        <w:spacing w:lineRule="auto" w:line="266"/>
        <w:ind w:left="1095" w:right="61" w:hanging="10"/>
        <w:rPr/>
      </w:pPr>
      <w:r>
        <w:rPr/>
        <w:t xml:space="preserve">Программа Scratch v 1.4 </w:t>
      </w:r>
    </w:p>
    <w:p>
      <w:pPr>
        <w:pStyle w:val="Normal"/>
        <w:bidi w:val="0"/>
        <w:spacing w:lineRule="auto" w:line="254" w:before="0" w:after="14"/>
        <w:ind w:left="52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bidi w:val="0"/>
        <w:spacing w:lineRule="auto" w:line="254" w:before="0" w:after="29"/>
        <w:ind w:left="536" w:right="0" w:hanging="0"/>
        <w:jc w:val="center"/>
        <w:rPr/>
      </w:pPr>
      <w:r>
        <w:rPr>
          <w:b/>
          <w:sz w:val="28"/>
        </w:rPr>
        <w:t xml:space="preserve"> </w:t>
      </w:r>
    </w:p>
    <w:p>
      <w:pPr>
        <w:pStyle w:val="1"/>
        <w:numPr>
          <w:ilvl w:val="0"/>
          <w:numId w:val="4"/>
        </w:numPr>
        <w:bidi w:val="0"/>
        <w:spacing w:lineRule="auto" w:line="266"/>
        <w:ind w:left="479" w:right="3" w:hanging="10"/>
        <w:rPr/>
      </w:pPr>
      <w:r>
        <w:rPr/>
        <w:t xml:space="preserve">Список литературы </w:t>
      </w:r>
    </w:p>
    <w:p>
      <w:pPr>
        <w:pStyle w:val="Normal"/>
        <w:bidi w:val="0"/>
        <w:spacing w:lineRule="auto" w:line="266" w:before="0" w:after="5"/>
        <w:ind w:left="524" w:right="2096" w:hanging="10"/>
        <w:jc w:val="left"/>
        <w:rPr/>
      </w:pPr>
      <w:r>
        <w:rPr>
          <w:b/>
        </w:rPr>
        <w:t xml:space="preserve">Для учителя: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1.Цветкова М.С., Богомолова О.Б. Программа курса по выбору «Творческие задания в среде программирования Скретч», изданной в сборнике «Информатика. Математика. Программы внеурочной деятельности для начальной и основной школы: 3-6 класс»/ М.С.Цветкова, О.Б.Богомолова. – М.: БИНОМ. Лаборатория знаний, 2013.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2.Рындак В. Г., Дженжер В. О., Денисова Л. В. Проектная деятельность школьника в среде программирования </w:t>
      </w:r>
      <w:r>
        <w:rPr/>
        <w:t>Scratch</w:t>
      </w:r>
      <w:r>
        <w:rPr>
          <w:lang w:val="ru-RU"/>
        </w:rPr>
        <w:t xml:space="preserve">: учебно-методическое пособие / В. Г. Рындак, В. О. Дженжер, Л. В. Денисова. — Оренбург: Оренб. гос. ин-т. менеджмента, 2009. — 116 с.: ил.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3. Пашковская Ю.В. Творческие задания в среде </w:t>
      </w:r>
      <w:r>
        <w:rPr/>
        <w:t>Scratch</w:t>
      </w:r>
      <w:r>
        <w:rPr>
          <w:lang w:val="ru-RU"/>
        </w:rPr>
        <w:t xml:space="preserve">: рабочая тетрадь для 5-6 классов/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Ю.В.Пашковская. – М.: БИНОМ. Лаборатория знаний, 2014.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4.Электронное приложение к  рабочей тетради Пашковской Ю.В. «Творческие задания в среде </w:t>
      </w:r>
      <w:r>
        <w:rPr/>
        <w:t>Scratch</w:t>
      </w:r>
      <w:r>
        <w:rPr>
          <w:lang w:val="ru-RU"/>
        </w:rPr>
        <w:t xml:space="preserve">» размещено на сайте </w:t>
      </w:r>
      <w:hyperlink r:id="rId3">
        <w:r>
          <w:rPr>
            <w:color w:val="000080"/>
            <w:u w:val="single"/>
          </w:rPr>
          <w:t>http</w:t>
        </w:r>
      </w:hyperlink>
      <w:hyperlink r:id="rId4">
        <w:r>
          <w:rPr>
            <w:color w:val="000080"/>
            <w:u w:val="single"/>
            <w:lang w:val="ru-RU"/>
          </w:rPr>
          <w:t>://</w:t>
        </w:r>
      </w:hyperlink>
      <w:hyperlink r:id="rId5">
        <w:r>
          <w:rPr>
            <w:color w:val="000080"/>
            <w:u w:val="single"/>
          </w:rPr>
          <w:t>www</w:t>
        </w:r>
      </w:hyperlink>
      <w:hyperlink r:id="rId6">
        <w:r>
          <w:rPr>
            <w:color w:val="000080"/>
            <w:u w:val="single"/>
            <w:lang w:val="ru-RU"/>
          </w:rPr>
          <w:t>.</w:t>
        </w:r>
      </w:hyperlink>
      <w:hyperlink r:id="rId7">
        <w:r>
          <w:rPr>
            <w:color w:val="000080"/>
            <w:u w:val="single"/>
          </w:rPr>
          <w:t>metodist</w:t>
        </w:r>
      </w:hyperlink>
      <w:hyperlink r:id="rId8">
        <w:r>
          <w:rPr>
            <w:color w:val="000080"/>
            <w:u w:val="single"/>
          </w:rPr>
          <w:t>.</w:t>
        </w:r>
      </w:hyperlink>
      <w:hyperlink r:id="rId9">
        <w:r>
          <w:rPr>
            <w:color w:val="000080"/>
            <w:u w:val="single"/>
          </w:rPr>
          <w:t>lbz</w:t>
        </w:r>
      </w:hyperlink>
      <w:hyperlink r:id="rId10">
        <w:r>
          <w:rPr>
            <w:color w:val="000080"/>
            <w:u w:val="single"/>
          </w:rPr>
          <w:t>.</w:t>
        </w:r>
      </w:hyperlink>
      <w:hyperlink r:id="rId11">
        <w:r>
          <w:rPr>
            <w:color w:val="000080"/>
            <w:u w:val="single"/>
          </w:rPr>
          <w:t>ru</w:t>
        </w:r>
      </w:hyperlink>
      <w:hyperlink r:id="rId12">
        <w:r>
          <w:rPr>
            <w:color w:val="000080"/>
            <w:u w:val="single"/>
          </w:rPr>
          <w:t xml:space="preserve"> </w:t>
        </w:r>
      </w:hyperlink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5. Патаракин Е.Д. Руководство для пользователя среды </w:t>
      </w:r>
      <w:r>
        <w:rPr/>
        <w:t>Scratch</w:t>
      </w:r>
      <w:r>
        <w:rPr>
          <w:lang w:val="ru-RU"/>
        </w:rPr>
        <w:t xml:space="preserve">. Версия 2.0, 2007г. </w:t>
      </w:r>
    </w:p>
    <w:p>
      <w:pPr>
        <w:pStyle w:val="Normal"/>
        <w:bidi w:val="0"/>
        <w:spacing w:lineRule="auto" w:line="254" w:before="0" w:after="25"/>
        <w:ind w:left="529" w:right="0" w:hanging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>
      <w:pPr>
        <w:pStyle w:val="Normal"/>
        <w:bidi w:val="0"/>
        <w:spacing w:lineRule="auto" w:line="266" w:before="0" w:after="5"/>
        <w:ind w:left="524" w:right="2096" w:hanging="10"/>
        <w:jc w:val="left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bidi w:val="0"/>
        <w:spacing w:lineRule="auto" w:line="266" w:before="0" w:after="5"/>
        <w:ind w:left="524" w:right="2096" w:hanging="10"/>
        <w:jc w:val="left"/>
        <w:rPr>
          <w:lang w:val="ru-RU"/>
        </w:rPr>
      </w:pPr>
      <w:r>
        <w:rPr>
          <w:b/>
          <w:lang w:val="ru-RU"/>
        </w:rPr>
        <w:t xml:space="preserve">Для ученика: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1. Пашковская Ю.В. Творческие задания в среде </w:t>
      </w:r>
      <w:r>
        <w:rPr/>
        <w:t>Scratch</w:t>
      </w:r>
      <w:r>
        <w:rPr>
          <w:lang w:val="ru-RU"/>
        </w:rPr>
        <w:t xml:space="preserve">: рабочая тетрадь для 5-6 классов/ Ю.В.Пашковская. – М.: БИНОМ. Лаборатория знаний, 2014. </w:t>
      </w:r>
    </w:p>
    <w:p>
      <w:pPr>
        <w:pStyle w:val="Normal"/>
        <w:bidi w:val="0"/>
        <w:spacing w:lineRule="auto" w:line="266"/>
        <w:ind w:left="524" w:right="56" w:hanging="10"/>
        <w:rPr>
          <w:lang w:val="ru-RU"/>
        </w:rPr>
      </w:pPr>
      <w:r>
        <w:rPr>
          <w:lang w:val="ru-RU"/>
        </w:rPr>
        <w:t xml:space="preserve">2.Электронное приложение к рабочей тетради Пашковской Ю.В. «Творческие задания в среде </w:t>
      </w:r>
    </w:p>
    <w:p>
      <w:pPr>
        <w:pStyle w:val="Normal"/>
        <w:bidi w:val="0"/>
        <w:spacing w:lineRule="auto" w:line="266"/>
        <w:ind w:left="524" w:right="1421" w:hanging="10"/>
        <w:rPr/>
      </w:pPr>
      <w:r>
        <w:rPr/>
        <w:t>Scratch</w:t>
      </w:r>
      <w:r>
        <w:rPr>
          <w:lang w:val="ru-RU"/>
        </w:rPr>
        <w:t xml:space="preserve">» размещено на сайте </w:t>
      </w:r>
      <w:r>
        <w:rPr/>
        <w:t>http</w:t>
      </w:r>
      <w:r>
        <w:rPr>
          <w:lang w:val="ru-RU"/>
        </w:rPr>
        <w:t>://</w:t>
      </w:r>
      <w:r>
        <w:rPr/>
        <w:t>www</w:t>
      </w:r>
      <w:r>
        <w:rPr>
          <w:lang w:val="ru-RU"/>
        </w:rPr>
        <w:t>.</w:t>
      </w:r>
      <w:r>
        <w:rPr/>
        <w:t>metodist</w:t>
      </w:r>
      <w:r>
        <w:rPr>
          <w:lang w:val="ru-RU"/>
        </w:rPr>
        <w:t>.</w:t>
      </w:r>
      <w:r>
        <w:rPr/>
        <w:t>lbz</w:t>
      </w:r>
      <w:r>
        <w:rPr>
          <w:lang w:val="ru-RU"/>
        </w:rPr>
        <w:t>.</w:t>
      </w:r>
      <w:r>
        <w:rPr/>
        <w:t>ru</w:t>
      </w:r>
      <w:r>
        <w:rPr>
          <w:lang w:val="ru-RU"/>
        </w:rPr>
        <w:t xml:space="preserve"> 3. Патаракин Е.Д. Руководство для пользователя среды </w:t>
      </w:r>
      <w:r>
        <w:rPr/>
        <w:t>Scratch</w:t>
      </w:r>
      <w:r>
        <w:rPr>
          <w:lang w:val="ru-RU"/>
        </w:rPr>
        <w:t xml:space="preserve">. </w:t>
      </w:r>
      <w:r>
        <w:rPr/>
        <w:t xml:space="preserve">Версия 2.0, 2007г. </w:t>
      </w:r>
    </w:p>
    <w:p>
      <w:pPr>
        <w:pStyle w:val="Normal"/>
        <w:bidi w:val="0"/>
        <w:spacing w:lineRule="auto" w:line="254" w:before="0" w:after="24"/>
        <w:ind w:left="52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bidi w:val="0"/>
        <w:spacing w:lineRule="auto" w:line="266" w:before="0" w:after="5"/>
        <w:ind w:left="524" w:right="2096" w:hanging="10"/>
        <w:jc w:val="left"/>
        <w:rPr/>
      </w:pPr>
      <w:r>
        <w:rPr>
          <w:b/>
        </w:rPr>
        <w:t xml:space="preserve">Интернет-ресурсы: </w:t>
      </w:r>
    </w:p>
    <w:p>
      <w:pPr>
        <w:pStyle w:val="Normal"/>
        <w:numPr>
          <w:ilvl w:val="0"/>
          <w:numId w:val="9"/>
        </w:numPr>
        <w:bidi w:val="0"/>
        <w:spacing w:lineRule="auto" w:line="266"/>
        <w:ind w:left="1234" w:right="61" w:hanging="10"/>
        <w:jc w:val="left"/>
        <w:rPr/>
      </w:pPr>
      <w:hyperlink r:id="rId13">
        <w:r>
          <w:rPr>
            <w:color w:val="000080"/>
            <w:u w:val="single"/>
          </w:rPr>
          <w:t>http</w:t>
        </w:r>
        <w:r>
          <w:rPr>
            <w:color w:val="000080"/>
            <w:u w:val="single"/>
            <w:lang w:val="ru-RU"/>
          </w:rPr>
          <w:t>://</w:t>
        </w:r>
        <w:r>
          <w:rPr>
            <w:color w:val="000080"/>
            <w:u w:val="single"/>
          </w:rPr>
          <w:t>scratch</w:t>
        </w:r>
        <w:r>
          <w:rPr>
            <w:color w:val="000080"/>
            <w:u w:val="single"/>
            <w:lang w:val="ru-RU"/>
          </w:rPr>
          <w:t>.</w:t>
        </w:r>
        <w:r>
          <w:rPr>
            <w:color w:val="000080"/>
            <w:u w:val="single"/>
          </w:rPr>
          <w:t>mit</w:t>
        </w:r>
        <w:r>
          <w:rPr>
            <w:color w:val="000080"/>
            <w:u w:val="single"/>
            <w:lang w:val="ru-RU"/>
          </w:rPr>
          <w:t>.</w:t>
        </w:r>
        <w:r>
          <w:rPr>
            <w:color w:val="000080"/>
            <w:u w:val="single"/>
          </w:rPr>
          <w:t>edu</w:t>
        </w:r>
      </w:hyperlink>
      <w:hyperlink r:id="rId14">
        <w:r>
          <w:rPr>
            <w:color w:val="000080"/>
            <w:u w:val="single"/>
            <w:lang w:val="ru-RU"/>
          </w:rPr>
          <w:t xml:space="preserve"> </w:t>
        </w:r>
      </w:hyperlink>
      <w:r>
        <w:rPr>
          <w:lang w:val="ru-RU"/>
        </w:rPr>
        <w:t xml:space="preserve"> – официальный сайт </w:t>
      </w:r>
      <w:r>
        <w:rPr/>
        <w:t>Scratch</w:t>
      </w:r>
      <w:r>
        <w:rPr>
          <w:lang w:val="ru-RU"/>
        </w:rPr>
        <w:t xml:space="preserve">  </w:t>
      </w:r>
    </w:p>
    <w:p>
      <w:pPr>
        <w:pStyle w:val="Normal"/>
        <w:numPr>
          <w:ilvl w:val="0"/>
          <w:numId w:val="9"/>
        </w:numPr>
        <w:bidi w:val="0"/>
        <w:spacing w:lineRule="auto" w:line="254" w:before="0" w:after="0"/>
        <w:ind w:left="1234" w:right="61" w:hanging="10"/>
        <w:jc w:val="left"/>
        <w:rPr/>
      </w:pPr>
      <w:hyperlink r:id="rId15">
        <w:r>
          <w:rPr>
            <w:color w:val="000080"/>
            <w:u w:val="single"/>
          </w:rPr>
          <w:t>http</w:t>
        </w:r>
        <w:r>
          <w:rPr>
            <w:color w:val="000080"/>
            <w:u w:val="single"/>
            <w:lang w:val="ru-RU"/>
          </w:rPr>
          <w:t>://</w:t>
        </w:r>
        <w:r>
          <w:rPr>
            <w:color w:val="000080"/>
            <w:u w:val="single"/>
          </w:rPr>
          <w:t>letopisi</w:t>
        </w:r>
        <w:r>
          <w:rPr>
            <w:color w:val="000080"/>
            <w:u w:val="single"/>
            <w:lang w:val="ru-RU"/>
          </w:rPr>
          <w:t>.</w:t>
        </w:r>
        <w:r>
          <w:rPr>
            <w:color w:val="000080"/>
            <w:u w:val="single"/>
          </w:rPr>
          <w:t>ru</w:t>
        </w:r>
        <w:r>
          <w:rPr>
            <w:color w:val="000080"/>
            <w:u w:val="single"/>
            <w:lang w:val="ru-RU"/>
          </w:rPr>
          <w:t>/</w:t>
        </w:r>
        <w:r>
          <w:rPr>
            <w:color w:val="000080"/>
            <w:u w:val="single"/>
          </w:rPr>
          <w:t>index</w:t>
        </w:r>
        <w:r>
          <w:rPr>
            <w:color w:val="000080"/>
            <w:u w:val="single"/>
            <w:lang w:val="ru-RU"/>
          </w:rPr>
          <w:t>.</w:t>
        </w:r>
        <w:r>
          <w:rPr>
            <w:color w:val="000080"/>
            <w:u w:val="single"/>
          </w:rPr>
          <w:t>php</w:t>
        </w:r>
        <w:r>
          <w:rPr>
            <w:color w:val="000080"/>
            <w:u w:val="single"/>
            <w:lang w:val="ru-RU"/>
          </w:rPr>
          <w:t>/Скретч</w:t>
        </w:r>
      </w:hyperlink>
      <w:hyperlink r:id="rId16">
        <w:r>
          <w:rPr>
            <w:color w:val="000080"/>
            <w:u w:val="single"/>
            <w:lang w:val="ru-RU"/>
          </w:rPr>
          <w:t xml:space="preserve"> </w:t>
        </w:r>
      </w:hyperlink>
      <w:r>
        <w:rPr>
          <w:lang w:val="ru-RU"/>
        </w:rPr>
        <w:t xml:space="preserve"> - Скретч в Летописи.ру </w:t>
      </w:r>
    </w:p>
    <w:p>
      <w:pPr>
        <w:pStyle w:val="Normal"/>
        <w:numPr>
          <w:ilvl w:val="0"/>
          <w:numId w:val="9"/>
        </w:numPr>
        <w:bidi w:val="0"/>
        <w:spacing w:lineRule="auto" w:line="254" w:before="0" w:after="0"/>
        <w:ind w:left="1234" w:right="61" w:hanging="10"/>
        <w:jc w:val="left"/>
        <w:rPr/>
      </w:pPr>
      <w:hyperlink r:id="rId17">
        <w:r>
          <w:rPr>
            <w:color w:val="000080"/>
            <w:u w:val="single"/>
          </w:rPr>
          <w:t>http</w:t>
        </w:r>
        <w:r>
          <w:rPr>
            <w:color w:val="000080"/>
            <w:u w:val="single"/>
            <w:lang w:val="ru-RU"/>
          </w:rPr>
          <w:t>://</w:t>
        </w:r>
        <w:r>
          <w:rPr>
            <w:color w:val="000080"/>
            <w:u w:val="single"/>
          </w:rPr>
          <w:t>setilab</w:t>
        </w:r>
        <w:r>
          <w:rPr>
            <w:color w:val="000080"/>
            <w:u w:val="single"/>
            <w:lang w:val="ru-RU"/>
          </w:rPr>
          <w:t>.</w:t>
        </w:r>
        <w:r>
          <w:rPr>
            <w:color w:val="000080"/>
            <w:u w:val="single"/>
          </w:rPr>
          <w:t>ru</w:t>
        </w:r>
        <w:r>
          <w:rPr>
            <w:color w:val="000080"/>
            <w:u w:val="single"/>
            <w:lang w:val="ru-RU"/>
          </w:rPr>
          <w:t>/</w:t>
        </w:r>
        <w:r>
          <w:rPr>
            <w:color w:val="000080"/>
            <w:u w:val="single"/>
          </w:rPr>
          <w:t>scratch</w:t>
        </w:r>
        <w:r>
          <w:rPr>
            <w:color w:val="000080"/>
            <w:u w:val="single"/>
            <w:lang w:val="ru-RU"/>
          </w:rPr>
          <w:t>/</w:t>
        </w:r>
        <w:r>
          <w:rPr>
            <w:color w:val="000080"/>
            <w:u w:val="single"/>
          </w:rPr>
          <w:t>category</w:t>
        </w:r>
        <w:r>
          <w:rPr>
            <w:color w:val="000080"/>
            <w:u w:val="single"/>
            <w:lang w:val="ru-RU"/>
          </w:rPr>
          <w:t>/</w:t>
        </w:r>
        <w:r>
          <w:rPr>
            <w:color w:val="000080"/>
            <w:u w:val="single"/>
          </w:rPr>
          <w:t>commun</w:t>
        </w:r>
      </w:hyperlink>
      <w:hyperlink r:id="rId18">
        <w:r>
          <w:rPr>
            <w:color w:val="000080"/>
            <w:u w:val="single"/>
            <w:lang w:val="ru-RU"/>
          </w:rPr>
          <w:t xml:space="preserve"> </w:t>
        </w:r>
      </w:hyperlink>
      <w:r>
        <w:rPr>
          <w:lang w:val="ru-RU"/>
        </w:rPr>
        <w:t xml:space="preserve"> - Учитесь со </w:t>
      </w:r>
      <w:r>
        <w:rPr/>
        <w:t>Scratch</w:t>
      </w:r>
      <w:r>
        <w:rPr>
          <w:lang w:val="ru-RU"/>
        </w:rPr>
        <w:t xml:space="preserve"> </w:t>
      </w:r>
    </w:p>
    <w:p>
      <w:pPr>
        <w:pStyle w:val="Normal"/>
        <w:numPr>
          <w:ilvl w:val="0"/>
          <w:numId w:val="9"/>
        </w:numPr>
        <w:bidi w:val="0"/>
        <w:spacing w:lineRule="auto" w:line="254" w:before="0" w:after="0"/>
        <w:ind w:left="1234" w:right="61" w:hanging="10"/>
        <w:jc w:val="left"/>
        <w:rPr/>
      </w:pPr>
      <w:hyperlink r:id="rId19">
        <w:r>
          <w:rPr>
            <w:color w:val="000080"/>
            <w:u w:val="single"/>
          </w:rPr>
          <w:t>http</w:t>
        </w:r>
        <w:r>
          <w:rPr>
            <w:color w:val="000080"/>
            <w:u w:val="single"/>
            <w:lang w:val="ru-RU"/>
          </w:rPr>
          <w:t>://</w:t>
        </w:r>
        <w:r>
          <w:rPr>
            <w:color w:val="000080"/>
            <w:u w:val="single"/>
          </w:rPr>
          <w:t>socobraz</w:t>
        </w:r>
        <w:r>
          <w:rPr>
            <w:color w:val="000080"/>
            <w:u w:val="single"/>
            <w:lang w:val="ru-RU"/>
          </w:rPr>
          <w:t>.</w:t>
        </w:r>
        <w:r>
          <w:rPr>
            <w:color w:val="000080"/>
            <w:u w:val="single"/>
          </w:rPr>
          <w:t>ru</w:t>
        </w:r>
        <w:r>
          <w:rPr>
            <w:color w:val="000080"/>
            <w:u w:val="single"/>
            <w:lang w:val="ru-RU"/>
          </w:rPr>
          <w:t>/</w:t>
        </w:r>
        <w:r>
          <w:rPr>
            <w:color w:val="000080"/>
            <w:u w:val="single"/>
          </w:rPr>
          <w:t>index</w:t>
        </w:r>
        <w:r>
          <w:rPr>
            <w:color w:val="000080"/>
            <w:u w:val="single"/>
            <w:lang w:val="ru-RU"/>
          </w:rPr>
          <w:t>.</w:t>
        </w:r>
        <w:r>
          <w:rPr>
            <w:color w:val="000080"/>
            <w:u w:val="single"/>
          </w:rPr>
          <w:t>php</w:t>
        </w:r>
        <w:r>
          <w:rPr>
            <w:color w:val="000080"/>
            <w:u w:val="single"/>
            <w:lang w:val="ru-RU"/>
          </w:rPr>
          <w:t>/Школа_</w:t>
        </w:r>
        <w:r>
          <w:rPr>
            <w:color w:val="000080"/>
            <w:u w:val="single"/>
          </w:rPr>
          <w:t>Scratch</w:t>
        </w:r>
      </w:hyperlink>
      <w:hyperlink r:id="rId20">
        <w:r>
          <w:rPr>
            <w:color w:val="000080"/>
            <w:u w:val="single"/>
            <w:lang w:val="ru-RU"/>
          </w:rPr>
          <w:t xml:space="preserve"> </w:t>
        </w:r>
      </w:hyperlink>
    </w:p>
    <w:p>
      <w:pPr>
        <w:pStyle w:val="Normal"/>
        <w:numPr>
          <w:ilvl w:val="0"/>
          <w:numId w:val="9"/>
        </w:numPr>
        <w:bidi w:val="0"/>
        <w:spacing w:lineRule="auto" w:line="254" w:before="0" w:after="0"/>
        <w:ind w:left="1234" w:right="61" w:hanging="10"/>
        <w:jc w:val="left"/>
        <w:rPr/>
      </w:pPr>
      <w:hyperlink r:id="rId21">
        <w:r>
          <w:rPr>
            <w:color w:val="000080"/>
            <w:u w:val="single"/>
          </w:rPr>
          <w:t>http://scratch.sostradanie.org</w:t>
        </w:r>
      </w:hyperlink>
      <w:hyperlink r:id="rId22">
        <w:r>
          <w:rPr>
            <w:color w:val="000080"/>
            <w:u w:val="single"/>
          </w:rPr>
          <w:t xml:space="preserve"> </w:t>
        </w:r>
      </w:hyperlink>
      <w:r>
        <w:rPr/>
        <w:t xml:space="preserve">– Изучаем Scratch </w:t>
      </w:r>
    </w:p>
    <w:p>
      <w:pPr>
        <w:pStyle w:val="Normal"/>
        <w:numPr>
          <w:ilvl w:val="0"/>
          <w:numId w:val="9"/>
        </w:numPr>
        <w:bidi w:val="0"/>
        <w:spacing w:lineRule="auto" w:line="254" w:before="0" w:after="0"/>
        <w:ind w:left="1234" w:right="61" w:hanging="10"/>
        <w:jc w:val="left"/>
        <w:rPr/>
      </w:pPr>
      <w:hyperlink r:id="rId23">
        <w:r>
          <w:rPr>
            <w:color w:val="000080"/>
            <w:u w:val="single"/>
          </w:rPr>
          <w:t>http</w:t>
        </w:r>
      </w:hyperlink>
      <w:hyperlink r:id="rId24">
        <w:r>
          <w:rPr>
            <w:color w:val="000080"/>
            <w:u w:val="single"/>
          </w:rPr>
          <w:t>://</w:t>
        </w:r>
      </w:hyperlink>
      <w:hyperlink r:id="rId25">
        <w:r>
          <w:rPr>
            <w:color w:val="000080"/>
            <w:u w:val="single"/>
          </w:rPr>
          <w:t>odjiri</w:t>
        </w:r>
      </w:hyperlink>
      <w:hyperlink r:id="rId26">
        <w:r>
          <w:rPr>
            <w:color w:val="000080"/>
            <w:u w:val="single"/>
          </w:rPr>
          <w:t>.</w:t>
        </w:r>
      </w:hyperlink>
      <w:hyperlink r:id="rId27">
        <w:r>
          <w:rPr>
            <w:color w:val="000080"/>
            <w:u w:val="single"/>
          </w:rPr>
          <w:t>narod</w:t>
        </w:r>
      </w:hyperlink>
      <w:hyperlink r:id="rId28">
        <w:r>
          <w:rPr>
            <w:color w:val="000080"/>
            <w:u w:val="single"/>
          </w:rPr>
          <w:t>.</w:t>
        </w:r>
      </w:hyperlink>
      <w:hyperlink r:id="rId29">
        <w:r>
          <w:rPr>
            <w:color w:val="000080"/>
            <w:u w:val="single"/>
          </w:rPr>
          <w:t>ru</w:t>
        </w:r>
      </w:hyperlink>
      <w:hyperlink r:id="rId30">
        <w:r>
          <w:rPr>
            <w:color w:val="000080"/>
            <w:u w:val="single"/>
          </w:rPr>
          <w:t>/</w:t>
        </w:r>
      </w:hyperlink>
      <w:hyperlink r:id="rId31">
        <w:r>
          <w:rPr>
            <w:color w:val="000080"/>
            <w:u w:val="single"/>
          </w:rPr>
          <w:t>tutorial</w:t>
        </w:r>
      </w:hyperlink>
      <w:hyperlink r:id="rId32">
        <w:r>
          <w:rPr>
            <w:color w:val="000080"/>
            <w:u w:val="single"/>
          </w:rPr>
          <w:t>.</w:t>
        </w:r>
      </w:hyperlink>
      <w:hyperlink r:id="rId33">
        <w:r>
          <w:rPr>
            <w:color w:val="000080"/>
            <w:u w:val="single"/>
          </w:rPr>
          <w:t>html</w:t>
        </w:r>
      </w:hyperlink>
      <w:hyperlink r:id="rId34">
        <w:r>
          <w:rPr>
            <w:color w:val="000080"/>
            <w:u w:val="single"/>
          </w:rPr>
          <w:t xml:space="preserve"> </w:t>
        </w:r>
      </w:hyperlink>
      <w:r>
        <w:rPr/>
        <w:t xml:space="preserve">– учебник по Scratch </w:t>
      </w:r>
    </w:p>
    <w:p>
      <w:pPr>
        <w:pStyle w:val="Normal"/>
        <w:bidi w:val="0"/>
        <w:spacing w:lineRule="auto" w:line="254" w:before="0" w:after="0"/>
        <w:ind w:left="526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bidi w:val="0"/>
        <w:rPr/>
      </w:pPr>
      <w:r>
        <w:rPr>
          <w:b/>
        </w:rPr>
        <w:t xml:space="preserve"> </w:t>
      </w:r>
    </w:p>
    <w:sectPr>
      <w:headerReference w:type="default" r:id="rId35"/>
      <w:footerReference w:type="default" r:id="rId36"/>
      <w:type w:val="nextPage"/>
      <w:pgSz w:orient="landscape" w:w="16838" w:h="11906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312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8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5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0"/>
        </w:tabs>
        <w:ind w:left="524" w:hanging="0"/>
      </w:pPr>
      <w:rPr>
        <w:rFonts w:ascii="Arial" w:hAnsi="Arial" w:cs="Arial" w:hint="default"/>
        <w:dstrike w:val="false"/>
        <w:strike w:val="false"/>
        <w:sz w:val="24"/>
        <w:i w:val="false"/>
        <w:b w:val="false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234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40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80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00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40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874" w:hanging="0"/>
      </w:pPr>
      <w:rPr>
        <w:rFonts w:ascii="Arial" w:hAnsi="Arial" w:cs="Arial" w:hint="default"/>
        <w:dstrike w:val="false"/>
        <w:strike w:val="false"/>
        <w:sz w:val="20"/>
        <w:i w:val="false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13" w:hanging="0"/>
      </w:pPr>
      <w:rPr>
        <w:rFonts w:ascii="Times New Roman" w:hAnsi="Times New Roman" w:cs="Times New Roman" w:hint="default"/>
        <w:dstrike w:val="false"/>
        <w:strike w:val="false"/>
        <w:sz w:val="24"/>
        <w:i w:val="false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0"/>
        </w:tabs>
        <w:ind w:left="1095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0"/>
        </w:tabs>
        <w:ind w:left="1234" w:hanging="0"/>
      </w:pPr>
      <w:rPr>
        <w:rFonts w:ascii="Arial" w:hAnsi="Arial" w:cs="Arial" w:hint="default"/>
        <w:dstrike w:val="false"/>
        <w:strike w:val="false"/>
        <w:sz w:val="24"/>
        <w:i w:val="false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1249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249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sz w:val="24"/>
        <w:i w:val="false"/>
        <w:b w:val="false"/>
        <w:szCs w:val="24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2"/>
    <w:next w:val="Style40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2"/>
    <w:next w:val="Style33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2"/>
    <w:next w:val="Style33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2"/>
    <w:next w:val="Style33"/>
    <w:qFormat/>
    <w:pPr>
      <w:numPr>
        <w:ilvl w:val="0"/>
        <w:numId w:val="0"/>
      </w:numPr>
    </w:pPr>
    <w:rPr/>
  </w:style>
  <w:style w:type="paragraph" w:styleId="7">
    <w:name w:val="Heading 7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30">
    <w:name w:val="Знак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31">
    <w:name w:val="Основной шрифт абзаца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  <w:b/>
      <w:bCs/>
      <w:i/>
      <w:iCs/>
      <w:strike w:val="false"/>
      <w:dstrike w:val="false"/>
      <w:color w:val="000000"/>
      <w:sz w:val="24"/>
      <w:szCs w:val="24"/>
      <w:u w:val="none"/>
    </w:rPr>
  </w:style>
  <w:style w:type="character" w:styleId="WW8Num19z0">
    <w:name w:val="WW8Num19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sz w:val="24"/>
      <w:szCs w:val="24"/>
      <w:u w:val="none"/>
    </w:rPr>
  </w:style>
  <w:style w:type="character" w:styleId="WW8Num17z1">
    <w:name w:val="WW8Num17z1"/>
    <w:qFormat/>
    <w:rPr>
      <w:rFonts w:ascii="Segoe UI Symbol" w:hAnsi="Segoe UI Symbol" w:eastAsia="Segoe UI Symbol" w:cs="Segoe UI Symbol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8Num17z0">
    <w:name w:val="WW8Num17z0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8Num15z0">
    <w:name w:val="WW8Num15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sz w:val="24"/>
      <w:szCs w:val="24"/>
      <w:u w:val="none"/>
    </w:rPr>
  </w:style>
  <w:style w:type="character" w:styleId="WW8Num13z0">
    <w:name w:val="WW8Num13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8Num12z1">
    <w:name w:val="WW8Num12z1"/>
    <w:qFormat/>
    <w:rPr>
      <w:rFonts w:ascii="Segoe UI Symbol" w:hAnsi="Segoe UI Symbol" w:eastAsia="Segoe UI Symbol" w:cs="Segoe UI Symbo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8Num12z0">
    <w:name w:val="WW8Num12z0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8Num11z0">
    <w:name w:val="WW8Num11z0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4"/>
      <w:szCs w:val="24"/>
      <w:u w:val="none"/>
    </w:rPr>
  </w:style>
  <w:style w:type="paragraph" w:styleId="Style32">
    <w:name w:val="Заголовок"/>
    <w:basedOn w:val="Normal"/>
    <w:next w:val="Style40"/>
    <w:qFormat/>
    <w:pPr>
      <w:keepNext w:val="false"/>
      <w:spacing w:before="0" w:after="0"/>
      <w:jc w:val="center"/>
    </w:pPr>
    <w:rPr>
      <w:b/>
    </w:rPr>
  </w:style>
  <w:style w:type="paragraph" w:styleId="Style33">
    <w:name w:val="Body Text"/>
    <w:basedOn w:val="Normal"/>
    <w:pPr>
      <w:jc w:val="both"/>
    </w:pPr>
    <w:rPr/>
  </w:style>
  <w:style w:type="paragraph" w:styleId="Style34">
    <w:name w:val="List"/>
    <w:basedOn w:val="Style33"/>
    <w:pPr/>
    <w:rPr>
      <w:rFonts w:cs="Lohit Devanagari"/>
    </w:rPr>
  </w:style>
  <w:style w:type="paragraph" w:styleId="Style35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6">
    <w:name w:val="Указатель"/>
    <w:basedOn w:val="Normal"/>
    <w:qFormat/>
    <w:pPr>
      <w:jc w:val="left"/>
    </w:pPr>
    <w:rPr>
      <w:rFonts w:cs="Lohit Devanagari"/>
    </w:rPr>
  </w:style>
  <w:style w:type="paragraph" w:styleId="Style37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8">
    <w:name w:val="Title"/>
    <w:basedOn w:val="Normal"/>
    <w:next w:val="Style40"/>
    <w:qFormat/>
    <w:pPr>
      <w:spacing w:before="0" w:after="170"/>
    </w:pPr>
    <w:rPr>
      <w:b/>
    </w:rPr>
  </w:style>
  <w:style w:type="paragraph" w:styleId="Style39">
    <w:name w:val="Subtitle"/>
    <w:basedOn w:val="Normal"/>
    <w:next w:val="Style40"/>
    <w:qFormat/>
    <w:pPr>
      <w:spacing w:before="0" w:after="0"/>
      <w:ind w:left="709" w:right="0" w:hanging="0"/>
      <w:jc w:val="both"/>
    </w:pPr>
    <w:rPr>
      <w:b/>
    </w:rPr>
  </w:style>
  <w:style w:type="paragraph" w:styleId="Style40">
    <w:name w:val="Body Text First Indent"/>
    <w:basedOn w:val="Normal"/>
    <w:pPr>
      <w:ind w:left="0" w:right="0" w:firstLine="709"/>
      <w:jc w:val="both"/>
    </w:pPr>
    <w:rPr/>
  </w:style>
  <w:style w:type="paragraph" w:styleId="Style41">
    <w:name w:val="Обратный отступ"/>
    <w:basedOn w:val="Style33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2">
    <w:name w:val="Body Text Indent"/>
    <w:basedOn w:val="Style33"/>
    <w:pPr>
      <w:ind w:left="0" w:right="0" w:hanging="0"/>
    </w:pPr>
    <w:rPr/>
  </w:style>
  <w:style w:type="paragraph" w:styleId="Style43">
    <w:name w:val="Salutation"/>
    <w:basedOn w:val="Normal"/>
    <w:pPr/>
    <w:rPr/>
  </w:style>
  <w:style w:type="paragraph" w:styleId="Style44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5">
    <w:name w:val="Отступы"/>
    <w:basedOn w:val="Style33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6">
    <w:name w:val="Annotation Text"/>
    <w:basedOn w:val="Style33"/>
    <w:pPr>
      <w:ind w:left="0" w:right="0" w:hanging="0"/>
    </w:pPr>
    <w:rPr/>
  </w:style>
  <w:style w:type="paragraph" w:styleId="10">
    <w:name w:val="Заголовок 10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4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4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4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4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4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4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4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4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4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4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4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4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4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4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4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4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4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4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4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4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4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4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4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4"/>
    <w:pPr>
      <w:spacing w:before="0" w:after="0"/>
      <w:ind w:left="0" w:right="0" w:hanging="0"/>
    </w:pPr>
    <w:rPr/>
  </w:style>
  <w:style w:type="paragraph" w:styleId="25">
    <w:name w:val="Список 2 начало"/>
    <w:basedOn w:val="Style34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4"/>
    <w:pPr>
      <w:spacing w:before="0" w:after="0"/>
      <w:ind w:left="0" w:right="0" w:hanging="0"/>
    </w:pPr>
    <w:rPr/>
  </w:style>
  <w:style w:type="paragraph" w:styleId="27">
    <w:name w:val="Список 2 конец"/>
    <w:basedOn w:val="Style34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4"/>
    <w:pPr>
      <w:spacing w:before="0" w:after="0"/>
      <w:ind w:left="0" w:right="0" w:hanging="0"/>
    </w:pPr>
    <w:rPr/>
  </w:style>
  <w:style w:type="paragraph" w:styleId="35">
    <w:name w:val="Список 3 начало"/>
    <w:basedOn w:val="Style34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4"/>
    <w:pPr>
      <w:spacing w:before="0" w:after="0"/>
      <w:ind w:left="0" w:right="0" w:hanging="0"/>
    </w:pPr>
    <w:rPr/>
  </w:style>
  <w:style w:type="paragraph" w:styleId="37">
    <w:name w:val="Список 3 конец"/>
    <w:basedOn w:val="Style34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4"/>
    <w:pPr>
      <w:spacing w:before="0" w:after="0"/>
      <w:ind w:left="0" w:right="0" w:hanging="0"/>
    </w:pPr>
    <w:rPr/>
  </w:style>
  <w:style w:type="paragraph" w:styleId="45">
    <w:name w:val="Список 4 начало"/>
    <w:basedOn w:val="Style34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4"/>
    <w:pPr>
      <w:spacing w:before="0" w:after="0"/>
      <w:ind w:left="0" w:right="0" w:hanging="0"/>
    </w:pPr>
    <w:rPr/>
  </w:style>
  <w:style w:type="paragraph" w:styleId="47">
    <w:name w:val="Список 4 конец"/>
    <w:basedOn w:val="Style34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4"/>
    <w:pPr>
      <w:spacing w:before="0" w:after="0"/>
      <w:ind w:left="0" w:right="0" w:hanging="0"/>
    </w:pPr>
    <w:rPr/>
  </w:style>
  <w:style w:type="paragraph" w:styleId="55">
    <w:name w:val="Список 5 начало"/>
    <w:basedOn w:val="Style34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4"/>
    <w:pPr>
      <w:spacing w:before="0" w:after="0"/>
      <w:ind w:left="0" w:right="0" w:hanging="0"/>
    </w:pPr>
    <w:rPr/>
  </w:style>
  <w:style w:type="paragraph" w:styleId="57">
    <w:name w:val="Список 5 конец"/>
    <w:basedOn w:val="Style34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4"/>
    <w:pPr>
      <w:spacing w:before="0" w:after="0"/>
      <w:ind w:left="0" w:right="0" w:hanging="0"/>
    </w:pPr>
    <w:rPr/>
  </w:style>
  <w:style w:type="paragraph" w:styleId="Style47">
    <w:name w:val="Index Heading"/>
    <w:basedOn w:val="Style32"/>
    <w:pPr>
      <w:ind w:left="0" w:right="0" w:hanging="0"/>
    </w:pPr>
    <w:rPr/>
  </w:style>
  <w:style w:type="paragraph" w:styleId="19">
    <w:name w:val="Index 1"/>
    <w:basedOn w:val="Style36"/>
    <w:pPr>
      <w:ind w:left="0" w:right="0" w:hanging="0"/>
    </w:pPr>
    <w:rPr/>
  </w:style>
  <w:style w:type="paragraph" w:styleId="29">
    <w:name w:val="Index 2"/>
    <w:basedOn w:val="Style36"/>
    <w:pPr>
      <w:ind w:left="0" w:right="0" w:hanging="0"/>
    </w:pPr>
    <w:rPr/>
  </w:style>
  <w:style w:type="paragraph" w:styleId="39">
    <w:name w:val="Index 3"/>
    <w:basedOn w:val="Style36"/>
    <w:pPr>
      <w:ind w:left="0" w:right="0" w:hanging="0"/>
    </w:pPr>
    <w:rPr/>
  </w:style>
  <w:style w:type="paragraph" w:styleId="Style48">
    <w:name w:val="Разделитель предметного указателя"/>
    <w:basedOn w:val="Style36"/>
    <w:qFormat/>
    <w:pPr>
      <w:ind w:left="0" w:right="0" w:hanging="0"/>
    </w:pPr>
    <w:rPr/>
  </w:style>
  <w:style w:type="paragraph" w:styleId="Style49">
    <w:name w:val="TOC Heading"/>
    <w:basedOn w:val="Style32"/>
    <w:next w:val="110"/>
    <w:pPr>
      <w:ind w:left="0" w:right="0" w:hanging="0"/>
    </w:pPr>
    <w:rPr/>
  </w:style>
  <w:style w:type="paragraph" w:styleId="110">
    <w:name w:val="TOC 1"/>
    <w:basedOn w:val="Style36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6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6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6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6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50">
    <w:name w:val="Заголовок указателей пользователя"/>
    <w:basedOn w:val="Style32"/>
    <w:qFormat/>
    <w:pPr/>
    <w:rPr/>
  </w:style>
  <w:style w:type="paragraph" w:styleId="111">
    <w:name w:val="Указатель пользователя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6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6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6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6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6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6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6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6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6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объектов"/>
    <w:basedOn w:val="Style32"/>
    <w:qFormat/>
    <w:pPr>
      <w:ind w:left="0" w:right="0" w:hanging="0"/>
    </w:pPr>
    <w:rPr/>
  </w:style>
  <w:style w:type="paragraph" w:styleId="112">
    <w:name w:val="Список объектов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Заголовок списка таблиц"/>
    <w:basedOn w:val="Style32"/>
    <w:qFormat/>
    <w:pPr>
      <w:ind w:left="0" w:right="0" w:hanging="0"/>
    </w:pPr>
    <w:rPr/>
  </w:style>
  <w:style w:type="paragraph" w:styleId="113">
    <w:name w:val="Список таблиц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3">
    <w:name w:val="Table of Authorities"/>
    <w:basedOn w:val="Style32"/>
    <w:pPr>
      <w:ind w:left="0" w:right="0" w:hanging="0"/>
    </w:pPr>
    <w:rPr/>
  </w:style>
  <w:style w:type="paragraph" w:styleId="114">
    <w:name w:val="Библиография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6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6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6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6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6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4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5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6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7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8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9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0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1">
    <w:name w:val="Содержимое таблицы"/>
    <w:basedOn w:val="Normal"/>
    <w:qFormat/>
    <w:pPr/>
    <w:rPr/>
  </w:style>
  <w:style w:type="paragraph" w:styleId="Style62">
    <w:name w:val="Заголовок таблицы"/>
    <w:basedOn w:val="Style61"/>
    <w:qFormat/>
    <w:pPr>
      <w:jc w:val="center"/>
    </w:pPr>
    <w:rPr>
      <w:b/>
    </w:rPr>
  </w:style>
  <w:style w:type="paragraph" w:styleId="Style63">
    <w:name w:val="Иллюстрация"/>
    <w:basedOn w:val="Style35"/>
    <w:qFormat/>
    <w:pPr/>
    <w:rPr/>
  </w:style>
  <w:style w:type="paragraph" w:styleId="Style64">
    <w:name w:val="Таблица"/>
    <w:basedOn w:val="Style35"/>
    <w:qFormat/>
    <w:pPr/>
    <w:rPr/>
  </w:style>
  <w:style w:type="paragraph" w:styleId="Style65">
    <w:name w:val="Текст"/>
    <w:basedOn w:val="Style35"/>
    <w:qFormat/>
    <w:pPr/>
    <w:rPr/>
  </w:style>
  <w:style w:type="paragraph" w:styleId="Style66">
    <w:name w:val="Содержимое врезки"/>
    <w:basedOn w:val="Normal"/>
    <w:qFormat/>
    <w:pPr/>
    <w:rPr/>
  </w:style>
  <w:style w:type="paragraph" w:styleId="Style67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8">
    <w:name w:val="Envelope Address"/>
    <w:basedOn w:val="Normal"/>
    <w:pPr>
      <w:spacing w:before="0" w:after="0"/>
    </w:pPr>
    <w:rPr/>
  </w:style>
  <w:style w:type="paragraph" w:styleId="Style69">
    <w:name w:val="Envelope Return"/>
    <w:basedOn w:val="Normal"/>
    <w:pPr>
      <w:spacing w:before="0" w:after="0"/>
    </w:pPr>
    <w:rPr/>
  </w:style>
  <w:style w:type="paragraph" w:styleId="Style70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1">
    <w:name w:val="Table of Figures"/>
    <w:basedOn w:val="Style35"/>
    <w:pPr/>
    <w:rPr/>
  </w:style>
  <w:style w:type="paragraph" w:styleId="Style72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3">
    <w:name w:val="Горизонтальная линия"/>
    <w:basedOn w:val="Normal"/>
    <w:next w:val="Style33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4">
    <w:name w:val="Содержимое списка"/>
    <w:basedOn w:val="Normal"/>
    <w:qFormat/>
    <w:pPr>
      <w:ind w:left="0" w:right="0" w:hanging="0"/>
    </w:pPr>
    <w:rPr/>
  </w:style>
  <w:style w:type="paragraph" w:styleId="Style75">
    <w:name w:val="Заголовок списка"/>
    <w:basedOn w:val="Normal"/>
    <w:next w:val="Style74"/>
    <w:qFormat/>
    <w:pPr>
      <w:ind w:left="0" w:right="0" w:hanging="0"/>
    </w:pPr>
    <w:rPr/>
  </w:style>
  <w:style w:type="paragraph" w:styleId="Style76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7">
    <w:name w:val="Исполнитель документа"/>
    <w:basedOn w:val="Normal"/>
    <w:qFormat/>
    <w:pPr>
      <w:jc w:val="left"/>
    </w:pPr>
    <w:rPr>
      <w:sz w:val="24"/>
    </w:rPr>
  </w:style>
  <w:style w:type="paragraph" w:styleId="Style78">
    <w:name w:val="Заголовок списка иллюстраций"/>
    <w:basedOn w:val="Style32"/>
    <w:qFormat/>
    <w:pPr>
      <w:suppressLineNumbers/>
      <w:ind w:left="0" w:right="0" w:hanging="0"/>
      <w:jc w:val="center"/>
    </w:pPr>
    <w:rPr/>
  </w:style>
  <w:style w:type="paragraph" w:styleId="Style79">
    <w:name w:val="Обычный (веб)"/>
    <w:basedOn w:val="Normal"/>
    <w:qFormat/>
    <w:pPr>
      <w:spacing w:lineRule="exact" w:line="276" w:before="280" w:after="142"/>
      <w:ind w:left="0" w:right="0" w:hanging="0"/>
      <w:jc w:val="left"/>
    </w:pPr>
    <w:rPr>
      <w:lang w:val="ru-RU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80">
    <w:name w:val="Маркированный •"/>
    <w:qFormat/>
  </w:style>
  <w:style w:type="numbering" w:styleId="Style81">
    <w:name w:val="Маркированный –"/>
    <w:qFormat/>
  </w:style>
  <w:style w:type="numbering" w:styleId="Style82">
    <w:name w:val="Маркированный "/>
    <w:qFormat/>
  </w:style>
  <w:style w:type="numbering" w:styleId="Style83">
    <w:name w:val="Маркированный "/>
    <w:qFormat/>
  </w:style>
  <w:style w:type="numbering" w:styleId="Style84">
    <w:name w:val="Маркированный "/>
    <w:qFormat/>
  </w:style>
  <w:style w:type="numbering" w:styleId="115">
    <w:name w:val="Нумерованный 1)"/>
    <w:qFormat/>
  </w:style>
  <w:style w:type="numbering" w:styleId="Style85">
    <w:name w:val="Нумерованный а)"/>
    <w:qFormat/>
  </w:style>
  <w:style w:type="numbering" w:styleId="Style86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etodist.lbz.ru/" TargetMode="External"/><Relationship Id="rId4" Type="http://schemas.openxmlformats.org/officeDocument/2006/relationships/hyperlink" Target="http://www.metodist.lbz.ru/" TargetMode="External"/><Relationship Id="rId5" Type="http://schemas.openxmlformats.org/officeDocument/2006/relationships/hyperlink" Target="http://www.metodist.lbz.ru/" TargetMode="External"/><Relationship Id="rId6" Type="http://schemas.openxmlformats.org/officeDocument/2006/relationships/hyperlink" Target="http://www.metodist.lbz.ru/" TargetMode="External"/><Relationship Id="rId7" Type="http://schemas.openxmlformats.org/officeDocument/2006/relationships/hyperlink" Target="http://www.metodist.lbz.ru/" TargetMode="External"/><Relationship Id="rId8" Type="http://schemas.openxmlformats.org/officeDocument/2006/relationships/hyperlink" Target="http://www.metodist.lbz.ru/" TargetMode="External"/><Relationship Id="rId9" Type="http://schemas.openxmlformats.org/officeDocument/2006/relationships/hyperlink" Target="http://www.metodist.lbz.ru/" TargetMode="External"/><Relationship Id="rId10" Type="http://schemas.openxmlformats.org/officeDocument/2006/relationships/hyperlink" Target="http://www.metodist.lbz.ru/" TargetMode="External"/><Relationship Id="rId11" Type="http://schemas.openxmlformats.org/officeDocument/2006/relationships/hyperlink" Target="http://www.metodist.lbz.ru/" TargetMode="External"/><Relationship Id="rId12" Type="http://schemas.openxmlformats.org/officeDocument/2006/relationships/hyperlink" Target="http://www.metodist.lbz.ru/" TargetMode="External"/><Relationship Id="rId13" Type="http://schemas.openxmlformats.org/officeDocument/2006/relationships/hyperlink" Target="http://scratch.mit.edu/" TargetMode="External"/><Relationship Id="rId14" Type="http://schemas.openxmlformats.org/officeDocument/2006/relationships/hyperlink" Target="http://scratch.mit.edu/" TargetMode="External"/><Relationship Id="rId15" Type="http://schemas.openxmlformats.org/officeDocument/2006/relationships/hyperlink" Target="http://letopisi.ru/index.php/&#1057;&#1082;&#1088;&#1077;&#1090;&#1095;" TargetMode="External"/><Relationship Id="rId16" Type="http://schemas.openxmlformats.org/officeDocument/2006/relationships/hyperlink" Target="http://letopisi.ru/index.php/&#1057;&#1082;&#1088;&#1077;&#1090;&#1095;" TargetMode="External"/><Relationship Id="rId17" Type="http://schemas.openxmlformats.org/officeDocument/2006/relationships/hyperlink" Target="http://setilab.ru/scratch/category/commun" TargetMode="External"/><Relationship Id="rId18" Type="http://schemas.openxmlformats.org/officeDocument/2006/relationships/hyperlink" Target="http://setilab.ru/scratch/category/commun" TargetMode="External"/><Relationship Id="rId19" Type="http://schemas.openxmlformats.org/officeDocument/2006/relationships/hyperlink" Target="http://socobraz.ru/index.php/&#1064;&#1082;&#1086;&#1083;&#1072;_Scratch" TargetMode="External"/><Relationship Id="rId20" Type="http://schemas.openxmlformats.org/officeDocument/2006/relationships/hyperlink" Target="http://socobraz.ru/index.php/&#1064;&#1082;&#1086;&#1083;&#1072;_Scratch" TargetMode="External"/><Relationship Id="rId21" Type="http://schemas.openxmlformats.org/officeDocument/2006/relationships/hyperlink" Target="http://scratch.sostradanie.org/" TargetMode="External"/><Relationship Id="rId22" Type="http://schemas.openxmlformats.org/officeDocument/2006/relationships/hyperlink" Target="http://scratch.sostradanie.org/" TargetMode="External"/><Relationship Id="rId23" Type="http://schemas.openxmlformats.org/officeDocument/2006/relationships/hyperlink" Target="http://odjiri.narod.ru/tutorial.html" TargetMode="External"/><Relationship Id="rId24" Type="http://schemas.openxmlformats.org/officeDocument/2006/relationships/hyperlink" Target="http://odjiri.narod.ru/tutorial.html" TargetMode="External"/><Relationship Id="rId25" Type="http://schemas.openxmlformats.org/officeDocument/2006/relationships/hyperlink" Target="http://odjiri.narod.ru/tutorial.html" TargetMode="External"/><Relationship Id="rId26" Type="http://schemas.openxmlformats.org/officeDocument/2006/relationships/hyperlink" Target="http://odjiri.narod.ru/tutorial.html" TargetMode="External"/><Relationship Id="rId27" Type="http://schemas.openxmlformats.org/officeDocument/2006/relationships/hyperlink" Target="http://odjiri.narod.ru/tutorial.html" TargetMode="External"/><Relationship Id="rId28" Type="http://schemas.openxmlformats.org/officeDocument/2006/relationships/hyperlink" Target="http://odjiri.narod.ru/tutorial.html" TargetMode="External"/><Relationship Id="rId29" Type="http://schemas.openxmlformats.org/officeDocument/2006/relationships/hyperlink" Target="http://odjiri.narod.ru/tutorial.html" TargetMode="External"/><Relationship Id="rId30" Type="http://schemas.openxmlformats.org/officeDocument/2006/relationships/hyperlink" Target="http://odjiri.narod.ru/tutorial.html" TargetMode="External"/><Relationship Id="rId31" Type="http://schemas.openxmlformats.org/officeDocument/2006/relationships/hyperlink" Target="http://odjiri.narod.ru/tutorial.html" TargetMode="External"/><Relationship Id="rId32" Type="http://schemas.openxmlformats.org/officeDocument/2006/relationships/hyperlink" Target="http://odjiri.narod.ru/tutorial.html" TargetMode="External"/><Relationship Id="rId33" Type="http://schemas.openxmlformats.org/officeDocument/2006/relationships/hyperlink" Target="http://odjiri.narod.ru/tutorial.html" TargetMode="External"/><Relationship Id="rId34" Type="http://schemas.openxmlformats.org/officeDocument/2006/relationships/hyperlink" Target="http://odjiri.narod.ru/tutorial.html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LibreOffice/7.5.2.1$Linux_X86_64 LibreOffice_project/50$Build-1</Application>
  <AppVersion>15.0000</AppVersion>
  <Pages>17</Pages>
  <Words>2830</Words>
  <Characters>19778</Characters>
  <CharactersWithSpaces>22478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2024-02-08T15:26:15Z</dcterms:modified>
  <cp:revision>2</cp:revision>
  <dc:subject/>
  <dc:title>Default</dc:title>
</cp:coreProperties>
</file>