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ПРОЕКТ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РАСПИСАНИЯ ЕГЭ – 2024 ГОДА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Основной период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23 мая (четверг) — география, литература, химия;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28 мая (вторник) — русский язык;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31 мая (пятница) — ЕГЭ по математике базового уровня, ЕГЭ по математике профильного уровня;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4 июня (вторник) — обществознание;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7 июня (пятница) — информатика;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8 июня (суббота) — информатика;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10 июня (понедельник) — история, физика;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13 июня (четверг) — биология, иностранные языки (английский, испанский, китайский, немецкий, французский) (письменная часть);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17 июня (понедельник) — иностранные языки (английский, испанский, китайский, немецкий, французский) (устная часть);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18 июня (вторник) — иностранные языки (английский, испанский, китайский, немецкий, французский) (устная часть).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br/>
      </w:r>
      <w:r>
        <w:rPr>
          <w:rFonts w:eastAsia="Times New Roman" w:cs="Times New Roman" w:ascii="Times New Roman" w:hAnsi="Times New Roman"/>
          <w:b/>
          <w:i/>
          <w:iCs/>
          <w:color w:val="000000"/>
          <w:sz w:val="28"/>
          <w:szCs w:val="28"/>
          <w:u w:val="single"/>
          <w:shd w:fill="FFFFFF" w:val="clear"/>
          <w:lang w:eastAsia="ru-RU"/>
        </w:rPr>
        <w:t>Резервные дни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u w:val="single"/>
          <w:lang w:eastAsia="ru-RU"/>
        </w:rPr>
        <w:br/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20 июня (четверг) — русский язык;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21 июня (пятница) — география, литература, физика;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24 июня (понедельник) — ЕГЭ по математике базового уровня, ЕГЭ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по математике профильного уровня;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25 июня (вторник) — информатика, обществознание, химия;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26 июня (среда) — иностранные языки (английский, испанский, китайский, немецкий, французский) (устная часть), история;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27 июня (четверг) — биология, иностранные языки (английский, испанский, китайский, немецкий, французский) (письменная часть);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1 июля (понедельник) — по всем учебным предметам;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Дополнительный период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4 сентября (среда) — русский язык;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9 сентября (понедельник) — ЕГЭ по математике базового уровня.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23 сентября (понедельник) — ЕГЭ по математике базового уровня, русский язык.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Для выпускников прошлых лет ЕГЭ проводится в резервные сроки основного периода проведения экзаменов.</w:t>
        <w:br/>
        <w:br/>
        <w:t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 соответствующего решения ГЭК.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LibreOffice/7.5.2.1$Linux_X86_64 LibreOffice_project/50$Build-1</Application>
  <AppVersion>15.0000</AppVersion>
  <Pages>1</Pages>
  <Words>217</Words>
  <Characters>1543</Characters>
  <CharactersWithSpaces>1782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2023-12-11T15:40:00Z</dcterms:created>
  <dc:creator>Никита</dc:creator>
  <dc:description/>
  <dc:language>ru-RU</dc:language>
  <cp:lastModifiedBy/>
  <dcterms:modified xsi:type="dcterms:W3CDTF">2023-12-14T12:50:04Z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